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A7497" w14:textId="77777777" w:rsidR="007C5873" w:rsidRPr="007C5873" w:rsidRDefault="007C5873" w:rsidP="007C5873">
      <w:pPr>
        <w:rPr>
          <w:rFonts w:ascii="Source Sans Pro" w:hAnsi="Source Sans Pro" w:cs="Tahoma"/>
          <w:b/>
          <w:i/>
          <w:sz w:val="23"/>
          <w:szCs w:val="23"/>
          <w:lang w:val="sk-SK"/>
        </w:rPr>
      </w:pPr>
      <w:r>
        <w:rPr>
          <w:rFonts w:ascii="Source Sans Pro" w:hAnsi="Source Sans Pro" w:cs="Tahoma"/>
          <w:b/>
          <w:i/>
          <w:sz w:val="23"/>
          <w:szCs w:val="23"/>
          <w:lang w:val="sk-SK"/>
        </w:rPr>
        <w:t>Ján 11,25 „</w:t>
      </w:r>
      <w:r w:rsidRPr="007C5873">
        <w:rPr>
          <w:rFonts w:ascii="Source Sans Pro" w:hAnsi="Source Sans Pro" w:cs="Tahoma"/>
          <w:b/>
          <w:i/>
          <w:sz w:val="23"/>
          <w:szCs w:val="23"/>
          <w:lang w:val="sk-SK"/>
        </w:rPr>
        <w:t>Ježiš jej povedal: „Ja som vzkriesenie a život. Kto verí vo mňa, aj keď zomrie, bude žiť.</w:t>
      </w:r>
      <w:r>
        <w:rPr>
          <w:rFonts w:ascii="Source Sans Pro" w:hAnsi="Source Sans Pro" w:cs="Tahoma"/>
          <w:b/>
          <w:i/>
          <w:sz w:val="23"/>
          <w:szCs w:val="23"/>
          <w:lang w:val="sk-SK"/>
        </w:rPr>
        <w:t>“</w:t>
      </w:r>
    </w:p>
    <w:p w14:paraId="7997B492" w14:textId="77777777" w:rsidR="007C5873" w:rsidRPr="007C5873" w:rsidRDefault="007C5873" w:rsidP="007C5873">
      <w:pPr>
        <w:rPr>
          <w:rFonts w:ascii="Source Sans Pro" w:hAnsi="Source Sans Pro" w:cs="Tahoma"/>
          <w:sz w:val="23"/>
          <w:szCs w:val="23"/>
          <w:lang w:val="sk-SK"/>
        </w:rPr>
      </w:pPr>
      <w:r w:rsidRPr="007C5873">
        <w:rPr>
          <w:rFonts w:ascii="Source Sans Pro" w:hAnsi="Source Sans Pro" w:cs="Tahoma"/>
          <w:sz w:val="23"/>
          <w:szCs w:val="23"/>
          <w:lang w:val="sk-SK"/>
        </w:rPr>
        <w:t>Je možné, aby sme mali pokoj v srdci aj vo chvíli, keď čelíme smrti? Čo nás môže držať nad vodou, keď zaútočí smrť? Existuje mnoho nezodpovedaných otázok o smrti. Čo sa stane, keď človek zomrie? Je pravda, že odchádzame do neba? Alebo je pravda, že niektorí odchádzajú do pekla? Máme veriť učeniu, že cestou do neba sa duša človeka ocitne ešte v očistci? A čo keď po smrti už nie je vôbec nič, ako hovoria neveriaci ľudia?</w:t>
      </w:r>
    </w:p>
    <w:p w14:paraId="4BF73E93" w14:textId="77777777" w:rsidR="007C5873" w:rsidRPr="007C5873" w:rsidRDefault="007C5873" w:rsidP="007C5873">
      <w:pPr>
        <w:rPr>
          <w:rFonts w:ascii="Source Sans Pro" w:hAnsi="Source Sans Pro" w:cs="Tahoma"/>
          <w:sz w:val="23"/>
          <w:szCs w:val="23"/>
          <w:lang w:val="sk-SK"/>
        </w:rPr>
      </w:pPr>
      <w:r w:rsidRPr="007C5873">
        <w:rPr>
          <w:rFonts w:ascii="Source Sans Pro" w:hAnsi="Source Sans Pro" w:cs="Tahoma"/>
          <w:sz w:val="23"/>
          <w:szCs w:val="23"/>
          <w:lang w:val="sk-SK"/>
        </w:rPr>
        <w:t>Ježiš Kristus sa kvôli nám stal človekom. Zomrel a potom bol vzkriesený. Po jeho smrti ho priatelia uložili do Jozefovho nového hrobu. (Mat 27,57-60) Ježiš má kľúče od smrti i hrobu. Bol mŕtvy a je opäť medzi živými. (</w:t>
      </w:r>
      <w:proofErr w:type="spellStart"/>
      <w:r w:rsidRPr="007C5873">
        <w:rPr>
          <w:rFonts w:ascii="Source Sans Pro" w:hAnsi="Source Sans Pro" w:cs="Tahoma"/>
          <w:sz w:val="23"/>
          <w:szCs w:val="23"/>
          <w:lang w:val="sk-SK"/>
        </w:rPr>
        <w:t>Zj</w:t>
      </w:r>
      <w:proofErr w:type="spellEnd"/>
      <w:r w:rsidRPr="007C5873">
        <w:rPr>
          <w:rFonts w:ascii="Source Sans Pro" w:hAnsi="Source Sans Pro" w:cs="Tahoma"/>
          <w:sz w:val="23"/>
          <w:szCs w:val="23"/>
          <w:lang w:val="sk-SK"/>
        </w:rPr>
        <w:t xml:space="preserve"> 1,18)</w:t>
      </w:r>
    </w:p>
    <w:p w14:paraId="672858DA" w14:textId="77777777" w:rsidR="007C5873" w:rsidRDefault="007C5873" w:rsidP="007C5873">
      <w:pPr>
        <w:rPr>
          <w:rFonts w:ascii="Source Sans Pro" w:hAnsi="Source Sans Pro" w:cs="Tahoma"/>
          <w:sz w:val="23"/>
          <w:szCs w:val="23"/>
          <w:lang w:val="sk-SK"/>
        </w:rPr>
      </w:pPr>
      <w:r w:rsidRPr="007C5873">
        <w:rPr>
          <w:rFonts w:ascii="Source Sans Pro" w:hAnsi="Source Sans Pro" w:cs="Tahoma"/>
          <w:sz w:val="23"/>
          <w:szCs w:val="23"/>
          <w:lang w:val="sk-SK"/>
        </w:rPr>
        <w:t>Ak by Ježiš nebol vzkriesený z mŕtvych, je kresťanská viera márna a sme stratení. (1. Kor 15,16-18)</w:t>
      </w:r>
    </w:p>
    <w:p w14:paraId="11E5A007" w14:textId="77777777" w:rsidR="007C5873" w:rsidRPr="007C5873" w:rsidRDefault="007C5873" w:rsidP="007C5873">
      <w:pPr>
        <w:rPr>
          <w:rFonts w:ascii="Source Sans Pro" w:hAnsi="Source Sans Pro" w:cs="Tahoma"/>
          <w:sz w:val="23"/>
          <w:szCs w:val="23"/>
          <w:lang w:val="sk-SK"/>
        </w:rPr>
      </w:pPr>
      <w:r w:rsidRPr="007C5873">
        <w:rPr>
          <w:rFonts w:ascii="Source Sans Pro" w:hAnsi="Source Sans Pro" w:cs="Tahoma"/>
          <w:sz w:val="23"/>
          <w:szCs w:val="23"/>
          <w:lang w:val="sk-SK"/>
        </w:rPr>
        <w:t>Človek bol stvorený, aby žil naveky. Jeho nesmrteľnosť bola podmienená uposlúchnutím Božieho príkazu.</w:t>
      </w:r>
      <w:r>
        <w:rPr>
          <w:rFonts w:ascii="Source Sans Pro" w:hAnsi="Source Sans Pro" w:cs="Tahoma"/>
          <w:sz w:val="23"/>
          <w:szCs w:val="23"/>
          <w:lang w:val="sk-SK"/>
        </w:rPr>
        <w:t xml:space="preserve"> </w:t>
      </w:r>
      <w:r w:rsidRPr="007C5873">
        <w:rPr>
          <w:rFonts w:ascii="Source Sans Pro" w:hAnsi="Source Sans Pro" w:cs="Tahoma"/>
          <w:sz w:val="23"/>
          <w:szCs w:val="23"/>
          <w:lang w:val="sk-SK"/>
        </w:rPr>
        <w:t xml:space="preserve">(1. </w:t>
      </w:r>
      <w:proofErr w:type="spellStart"/>
      <w:r w:rsidRPr="007C5873">
        <w:rPr>
          <w:rFonts w:ascii="Source Sans Pro" w:hAnsi="Source Sans Pro" w:cs="Tahoma"/>
          <w:sz w:val="23"/>
          <w:szCs w:val="23"/>
          <w:lang w:val="sk-SK"/>
        </w:rPr>
        <w:t>Moj</w:t>
      </w:r>
      <w:proofErr w:type="spellEnd"/>
      <w:r w:rsidRPr="007C5873">
        <w:rPr>
          <w:rFonts w:ascii="Source Sans Pro" w:hAnsi="Source Sans Pro" w:cs="Tahoma"/>
          <w:sz w:val="23"/>
          <w:szCs w:val="23"/>
          <w:lang w:val="sk-SK"/>
        </w:rPr>
        <w:t xml:space="preserve"> 2,16-17) Človek však neposlúchol a nechal sa zviesť (1. </w:t>
      </w:r>
      <w:proofErr w:type="spellStart"/>
      <w:r w:rsidRPr="007C5873">
        <w:rPr>
          <w:rFonts w:ascii="Source Sans Pro" w:hAnsi="Source Sans Pro" w:cs="Tahoma"/>
          <w:sz w:val="23"/>
          <w:szCs w:val="23"/>
          <w:lang w:val="sk-SK"/>
        </w:rPr>
        <w:t>Moj</w:t>
      </w:r>
      <w:proofErr w:type="spellEnd"/>
      <w:r w:rsidRPr="007C5873">
        <w:rPr>
          <w:rFonts w:ascii="Source Sans Pro" w:hAnsi="Source Sans Pro" w:cs="Tahoma"/>
          <w:sz w:val="23"/>
          <w:szCs w:val="23"/>
          <w:lang w:val="sk-SK"/>
        </w:rPr>
        <w:t xml:space="preserve"> 3,4-6), a Boh mu zabránil v prístupe k stromu života. (1. </w:t>
      </w:r>
      <w:proofErr w:type="spellStart"/>
      <w:r w:rsidRPr="007C5873">
        <w:rPr>
          <w:rFonts w:ascii="Source Sans Pro" w:hAnsi="Source Sans Pro" w:cs="Tahoma"/>
          <w:sz w:val="23"/>
          <w:szCs w:val="23"/>
          <w:lang w:val="sk-SK"/>
        </w:rPr>
        <w:t>Moj</w:t>
      </w:r>
      <w:proofErr w:type="spellEnd"/>
      <w:r w:rsidRPr="007C5873">
        <w:rPr>
          <w:rFonts w:ascii="Source Sans Pro" w:hAnsi="Source Sans Pro" w:cs="Tahoma"/>
          <w:sz w:val="23"/>
          <w:szCs w:val="23"/>
          <w:lang w:val="sk-SK"/>
        </w:rPr>
        <w:t xml:space="preserve"> 3,22-23) Kľúč k pochopeniu problému s</w:t>
      </w:r>
      <w:r>
        <w:rPr>
          <w:rFonts w:ascii="Source Sans Pro" w:hAnsi="Source Sans Pro" w:cs="Tahoma"/>
          <w:sz w:val="23"/>
          <w:szCs w:val="23"/>
          <w:lang w:val="sk-SK"/>
        </w:rPr>
        <w:t xml:space="preserve">mrti sa skrýva v Božom treste: </w:t>
      </w:r>
      <w:r w:rsidRPr="007C5873">
        <w:rPr>
          <w:rFonts w:ascii="Source Sans Pro" w:hAnsi="Source Sans Pro" w:cs="Tahoma"/>
          <w:i/>
          <w:sz w:val="23"/>
          <w:szCs w:val="23"/>
          <w:lang w:val="sk-SK"/>
        </w:rPr>
        <w:t>„V pote tváre budeš jesť chlieb, kým sa nevrátiš do zeme, lebo z nej si bol vzatý, veď prach si a do prachu sa vrátiš."</w:t>
      </w:r>
      <w:r w:rsidRPr="007C5873">
        <w:rPr>
          <w:rFonts w:ascii="Source Sans Pro" w:hAnsi="Source Sans Pro" w:cs="Tahoma"/>
          <w:sz w:val="23"/>
          <w:szCs w:val="23"/>
          <w:lang w:val="sk-SK"/>
        </w:rPr>
        <w:t xml:space="preserve"> (1. </w:t>
      </w:r>
      <w:proofErr w:type="spellStart"/>
      <w:r w:rsidRPr="007C5873">
        <w:rPr>
          <w:rFonts w:ascii="Source Sans Pro" w:hAnsi="Source Sans Pro" w:cs="Tahoma"/>
          <w:sz w:val="23"/>
          <w:szCs w:val="23"/>
          <w:lang w:val="sk-SK"/>
        </w:rPr>
        <w:t>Moj</w:t>
      </w:r>
      <w:proofErr w:type="spellEnd"/>
      <w:r w:rsidRPr="007C5873">
        <w:rPr>
          <w:rFonts w:ascii="Source Sans Pro" w:hAnsi="Source Sans Pro" w:cs="Tahoma"/>
          <w:sz w:val="23"/>
          <w:szCs w:val="23"/>
          <w:lang w:val="sk-SK"/>
        </w:rPr>
        <w:t xml:space="preserve"> 3,19) Boh vytvoril človeka z prachu zeme, a vdýchol mu v noci dych života. Tak sa stal človek živým tvorom (dušou). (</w:t>
      </w:r>
      <w:proofErr w:type="spellStart"/>
      <w:r w:rsidRPr="007C5873">
        <w:rPr>
          <w:rFonts w:ascii="Source Sans Pro" w:hAnsi="Source Sans Pro" w:cs="Tahoma"/>
          <w:sz w:val="23"/>
          <w:szCs w:val="23"/>
          <w:lang w:val="sk-SK"/>
        </w:rPr>
        <w:t>Gen</w:t>
      </w:r>
      <w:proofErr w:type="spellEnd"/>
      <w:r w:rsidRPr="007C5873">
        <w:rPr>
          <w:rFonts w:ascii="Source Sans Pro" w:hAnsi="Source Sans Pro" w:cs="Tahoma"/>
          <w:sz w:val="23"/>
          <w:szCs w:val="23"/>
          <w:lang w:val="sk-SK"/>
        </w:rPr>
        <w:t xml:space="preserve"> 1,7)</w:t>
      </w:r>
    </w:p>
    <w:p w14:paraId="3138F78C" w14:textId="77777777" w:rsidR="007C5873" w:rsidRPr="007C5873" w:rsidRDefault="007C5873" w:rsidP="007C5873">
      <w:pPr>
        <w:rPr>
          <w:rFonts w:ascii="Source Sans Pro" w:hAnsi="Source Sans Pro" w:cs="Tahoma"/>
          <w:sz w:val="23"/>
          <w:szCs w:val="23"/>
          <w:lang w:val="sk-SK"/>
        </w:rPr>
      </w:pPr>
      <w:r w:rsidRPr="007C5873">
        <w:rPr>
          <w:rFonts w:ascii="Source Sans Pro" w:hAnsi="Source Sans Pro" w:cs="Tahoma"/>
          <w:sz w:val="23"/>
          <w:szCs w:val="23"/>
          <w:lang w:val="sk-SK"/>
        </w:rPr>
        <w:t>Smrť je opačný proces, ako to vyjadrujú nasledujúce dve rovnice:</w:t>
      </w:r>
    </w:p>
    <w:p w14:paraId="717D88E1" w14:textId="77777777" w:rsidR="007C5873" w:rsidRPr="007C5873" w:rsidRDefault="007C5873" w:rsidP="007C5873">
      <w:pPr>
        <w:rPr>
          <w:rFonts w:ascii="Source Sans Pro" w:hAnsi="Source Sans Pro" w:cs="Tahoma"/>
          <w:sz w:val="23"/>
          <w:szCs w:val="23"/>
          <w:lang w:val="sk-SK"/>
        </w:rPr>
      </w:pPr>
      <w:r w:rsidRPr="007C5873">
        <w:rPr>
          <w:rFonts w:ascii="Source Sans Pro" w:hAnsi="Source Sans Pro" w:cs="Tahoma"/>
          <w:b/>
          <w:sz w:val="23"/>
          <w:szCs w:val="23"/>
          <w:lang w:val="sk-SK"/>
        </w:rPr>
        <w:t>ŽIVOT:</w:t>
      </w:r>
      <w:r w:rsidRPr="007C5873">
        <w:rPr>
          <w:rFonts w:ascii="Source Sans Pro" w:hAnsi="Source Sans Pro" w:cs="Tahoma"/>
          <w:sz w:val="23"/>
          <w:szCs w:val="23"/>
          <w:lang w:val="sk-SK"/>
        </w:rPr>
        <w:t xml:space="preserve"> Telo (prach) + Boží „dych života“ = </w:t>
      </w:r>
      <w:r w:rsidRPr="007C5873">
        <w:rPr>
          <w:rFonts w:ascii="Source Sans Pro" w:hAnsi="Source Sans Pro" w:cs="Tahoma"/>
          <w:b/>
          <w:sz w:val="23"/>
          <w:szCs w:val="23"/>
          <w:lang w:val="sk-SK"/>
        </w:rPr>
        <w:t>živý tvor (živá duša)</w:t>
      </w:r>
    </w:p>
    <w:p w14:paraId="77F90377" w14:textId="77777777" w:rsidR="007C5873" w:rsidRPr="007C5873" w:rsidRDefault="007C5873" w:rsidP="007C5873">
      <w:pPr>
        <w:rPr>
          <w:rFonts w:ascii="Source Sans Pro" w:hAnsi="Source Sans Pro" w:cs="Tahoma"/>
          <w:sz w:val="23"/>
          <w:szCs w:val="23"/>
          <w:lang w:val="sk-SK"/>
        </w:rPr>
      </w:pPr>
      <w:r w:rsidRPr="007C5873">
        <w:rPr>
          <w:rFonts w:ascii="Source Sans Pro" w:hAnsi="Source Sans Pro" w:cs="Tahoma"/>
          <w:b/>
          <w:sz w:val="23"/>
          <w:szCs w:val="23"/>
          <w:lang w:val="sk-SK"/>
        </w:rPr>
        <w:t>SMRŤ:</w:t>
      </w:r>
      <w:r w:rsidRPr="007C5873">
        <w:rPr>
          <w:rFonts w:ascii="Source Sans Pro" w:hAnsi="Source Sans Pro" w:cs="Tahoma"/>
          <w:sz w:val="23"/>
          <w:szCs w:val="23"/>
          <w:lang w:val="sk-SK"/>
        </w:rPr>
        <w:t xml:space="preserve"> Živý človek – odňatie Božieho „dychu života“ = </w:t>
      </w:r>
      <w:r w:rsidRPr="007C5873">
        <w:rPr>
          <w:rFonts w:ascii="Source Sans Pro" w:hAnsi="Source Sans Pro" w:cs="Tahoma"/>
          <w:b/>
          <w:sz w:val="23"/>
          <w:szCs w:val="23"/>
          <w:lang w:val="sk-SK"/>
        </w:rPr>
        <w:t>mŕtvy človek</w:t>
      </w:r>
    </w:p>
    <w:p w14:paraId="2706E371" w14:textId="77777777" w:rsidR="007C5873" w:rsidRPr="007C5873" w:rsidRDefault="007C5873" w:rsidP="007C5873">
      <w:pPr>
        <w:rPr>
          <w:rFonts w:ascii="Source Sans Pro" w:hAnsi="Source Sans Pro" w:cs="Tahoma"/>
          <w:sz w:val="23"/>
          <w:szCs w:val="23"/>
          <w:lang w:val="sk-SK"/>
        </w:rPr>
      </w:pPr>
      <w:r w:rsidRPr="007C5873">
        <w:rPr>
          <w:rFonts w:ascii="Source Sans Pro" w:hAnsi="Source Sans Pro" w:cs="Tahoma"/>
          <w:sz w:val="23"/>
          <w:szCs w:val="23"/>
          <w:lang w:val="sk-SK"/>
        </w:rPr>
        <w:t xml:space="preserve">Šalamún to opisuje v knihe Kazateľ (12,7) nasledovne: </w:t>
      </w:r>
      <w:r w:rsidRPr="00B112CC">
        <w:rPr>
          <w:rFonts w:ascii="Source Sans Pro" w:hAnsi="Source Sans Pro" w:cs="Tahoma"/>
          <w:i/>
          <w:sz w:val="23"/>
          <w:szCs w:val="23"/>
          <w:lang w:val="sk-SK"/>
        </w:rPr>
        <w:t xml:space="preserve">„prach sa vráti do zeme, tak ako bol, a duch sa vráti k Bohu, ktorý ho dal.“ </w:t>
      </w:r>
      <w:r w:rsidRPr="007C5873">
        <w:rPr>
          <w:rFonts w:ascii="Source Sans Pro" w:hAnsi="Source Sans Pro" w:cs="Tahoma"/>
          <w:sz w:val="23"/>
          <w:szCs w:val="23"/>
          <w:lang w:val="sk-SK"/>
        </w:rPr>
        <w:t xml:space="preserve">Podobnú myšlienku opisuje najstaršia kniha Biblie – Jób (27,3): </w:t>
      </w:r>
      <w:r w:rsidRPr="00B112CC">
        <w:rPr>
          <w:rFonts w:ascii="Source Sans Pro" w:hAnsi="Source Sans Pro" w:cs="Tahoma"/>
          <w:i/>
          <w:sz w:val="23"/>
          <w:szCs w:val="23"/>
          <w:lang w:val="sk-SK"/>
        </w:rPr>
        <w:t>„</w:t>
      </w:r>
      <w:r w:rsidR="00B112CC" w:rsidRPr="00B112CC">
        <w:rPr>
          <w:rFonts w:ascii="Source Sans Pro" w:hAnsi="Source Sans Pro" w:cs="Tahoma"/>
          <w:i/>
          <w:sz w:val="23"/>
          <w:szCs w:val="23"/>
          <w:lang w:val="sk-SK"/>
        </w:rPr>
        <w:t>kým ešte dýcham a Boží dych je v mojich nozdrách</w:t>
      </w:r>
      <w:r w:rsidRPr="00B112CC">
        <w:rPr>
          <w:rFonts w:ascii="Source Sans Pro" w:hAnsi="Source Sans Pro" w:cs="Tahoma"/>
          <w:i/>
          <w:sz w:val="23"/>
          <w:szCs w:val="23"/>
          <w:lang w:val="sk-SK"/>
        </w:rPr>
        <w:t>“</w:t>
      </w:r>
    </w:p>
    <w:p w14:paraId="4E503F97" w14:textId="77777777" w:rsidR="00B112CC" w:rsidRDefault="00B112CC" w:rsidP="007C5873">
      <w:pPr>
        <w:rPr>
          <w:rFonts w:ascii="Source Sans Pro" w:hAnsi="Source Sans Pro" w:cs="Tahoma"/>
          <w:sz w:val="23"/>
          <w:szCs w:val="23"/>
          <w:lang w:val="sk-SK"/>
        </w:rPr>
      </w:pPr>
    </w:p>
    <w:p w14:paraId="77A46004" w14:textId="77777777" w:rsidR="007C5873" w:rsidRPr="007C5873" w:rsidRDefault="007C5873" w:rsidP="007C5873">
      <w:pPr>
        <w:rPr>
          <w:rFonts w:ascii="Source Sans Pro" w:hAnsi="Source Sans Pro" w:cs="Tahoma"/>
          <w:sz w:val="23"/>
          <w:szCs w:val="23"/>
          <w:lang w:val="sk-SK"/>
        </w:rPr>
      </w:pPr>
      <w:r w:rsidRPr="007C5873">
        <w:rPr>
          <w:rFonts w:ascii="Source Sans Pro" w:hAnsi="Source Sans Pro" w:cs="Tahoma"/>
          <w:sz w:val="23"/>
          <w:szCs w:val="23"/>
          <w:lang w:val="sk-SK"/>
        </w:rPr>
        <w:t xml:space="preserve">Ďalšie texty Biblie zo Starého i Nového zákona, ktoré sa zmieňujú o smrti v tejto súvislosti a ktoré popisujú, čo sa deje po smrti: 2. </w:t>
      </w:r>
      <w:proofErr w:type="spellStart"/>
      <w:r w:rsidRPr="007C5873">
        <w:rPr>
          <w:rFonts w:ascii="Source Sans Pro" w:hAnsi="Source Sans Pro" w:cs="Tahoma"/>
          <w:sz w:val="23"/>
          <w:szCs w:val="23"/>
          <w:lang w:val="sk-SK"/>
        </w:rPr>
        <w:t>Sam</w:t>
      </w:r>
      <w:proofErr w:type="spellEnd"/>
      <w:r w:rsidRPr="007C5873">
        <w:rPr>
          <w:rFonts w:ascii="Source Sans Pro" w:hAnsi="Source Sans Pro" w:cs="Tahoma"/>
          <w:sz w:val="23"/>
          <w:szCs w:val="23"/>
          <w:lang w:val="sk-SK"/>
        </w:rPr>
        <w:t xml:space="preserve"> 7,12; Jób 14,10.12.13; Žalm 13,4; 115,17; 146,3–4; Kazateľ 9,5-6; Ján 5,28-29; Daniel 12,2; Ján 11,11.12.14.21.23.24.25; 1. </w:t>
      </w:r>
      <w:proofErr w:type="spellStart"/>
      <w:r w:rsidRPr="007C5873">
        <w:rPr>
          <w:rFonts w:ascii="Source Sans Pro" w:hAnsi="Source Sans Pro" w:cs="Tahoma"/>
          <w:sz w:val="23"/>
          <w:szCs w:val="23"/>
          <w:lang w:val="sk-SK"/>
        </w:rPr>
        <w:t>Tes</w:t>
      </w:r>
      <w:proofErr w:type="spellEnd"/>
      <w:r w:rsidRPr="007C5873">
        <w:rPr>
          <w:rFonts w:ascii="Source Sans Pro" w:hAnsi="Source Sans Pro" w:cs="Tahoma"/>
          <w:sz w:val="23"/>
          <w:szCs w:val="23"/>
          <w:lang w:val="sk-SK"/>
        </w:rPr>
        <w:t xml:space="preserve"> 4,13-16; 1. Kor 15,51-55.</w:t>
      </w:r>
    </w:p>
    <w:p w14:paraId="78046353" w14:textId="77777777" w:rsidR="00B112CC" w:rsidRDefault="00B112CC" w:rsidP="007C5873">
      <w:pPr>
        <w:rPr>
          <w:rFonts w:ascii="Source Sans Pro" w:hAnsi="Source Sans Pro" w:cs="Tahoma"/>
          <w:sz w:val="23"/>
          <w:szCs w:val="23"/>
          <w:lang w:val="sk-SK"/>
        </w:rPr>
      </w:pPr>
    </w:p>
    <w:p w14:paraId="5B635A51" w14:textId="77777777" w:rsidR="007C5873" w:rsidRPr="007C5873" w:rsidRDefault="007C5873" w:rsidP="007C5873">
      <w:pPr>
        <w:rPr>
          <w:rFonts w:ascii="Source Sans Pro" w:hAnsi="Source Sans Pro" w:cs="Tahoma"/>
          <w:sz w:val="23"/>
          <w:szCs w:val="23"/>
          <w:lang w:val="sk-SK"/>
        </w:rPr>
      </w:pPr>
      <w:r w:rsidRPr="007C5873">
        <w:rPr>
          <w:rFonts w:ascii="Source Sans Pro" w:hAnsi="Source Sans Pro" w:cs="Tahoma"/>
          <w:sz w:val="23"/>
          <w:szCs w:val="23"/>
          <w:lang w:val="sk-SK"/>
        </w:rPr>
        <w:t>Ak by ľudia okamžite po smrti šli do neba alebo do pekla, na čo by potom ešte bolo vzkriesenie spravodlivých a nespravodlivých? Ježiš spojil svoj</w:t>
      </w:r>
      <w:r w:rsidR="00B112CC">
        <w:rPr>
          <w:rFonts w:ascii="Source Sans Pro" w:hAnsi="Source Sans Pro" w:cs="Tahoma"/>
          <w:sz w:val="23"/>
          <w:szCs w:val="23"/>
          <w:lang w:val="sk-SK"/>
        </w:rPr>
        <w:t xml:space="preserve"> druhý príchod so vzkriesením. </w:t>
      </w:r>
      <w:r w:rsidR="00B112CC" w:rsidRPr="00B112CC">
        <w:rPr>
          <w:rFonts w:ascii="Source Sans Pro" w:hAnsi="Source Sans Pro" w:cs="Tahoma"/>
          <w:i/>
          <w:sz w:val="23"/>
          <w:szCs w:val="23"/>
          <w:lang w:val="sk-SK"/>
        </w:rPr>
        <w:t>„Hľa, prídem čoskoro a moja odplata príde so mnou, aby som odplatil každému podľa jeho skutkov.</w:t>
      </w:r>
      <w:r w:rsidRPr="00B112CC">
        <w:rPr>
          <w:rFonts w:ascii="Source Sans Pro" w:hAnsi="Source Sans Pro" w:cs="Tahoma"/>
          <w:i/>
          <w:sz w:val="23"/>
          <w:szCs w:val="23"/>
          <w:lang w:val="sk-SK"/>
        </w:rPr>
        <w:t>"</w:t>
      </w:r>
      <w:r w:rsidRPr="007C5873">
        <w:rPr>
          <w:rFonts w:ascii="Source Sans Pro" w:hAnsi="Source Sans Pro" w:cs="Tahoma"/>
          <w:sz w:val="23"/>
          <w:szCs w:val="23"/>
          <w:lang w:val="sk-SK"/>
        </w:rPr>
        <w:t xml:space="preserve"> (</w:t>
      </w:r>
      <w:proofErr w:type="spellStart"/>
      <w:r w:rsidRPr="007C5873">
        <w:rPr>
          <w:rFonts w:ascii="Source Sans Pro" w:hAnsi="Source Sans Pro" w:cs="Tahoma"/>
          <w:sz w:val="23"/>
          <w:szCs w:val="23"/>
          <w:lang w:val="sk-SK"/>
        </w:rPr>
        <w:t>Zj</w:t>
      </w:r>
      <w:proofErr w:type="spellEnd"/>
      <w:r w:rsidRPr="007C5873">
        <w:rPr>
          <w:rFonts w:ascii="Source Sans Pro" w:hAnsi="Source Sans Pro" w:cs="Tahoma"/>
          <w:sz w:val="23"/>
          <w:szCs w:val="23"/>
          <w:lang w:val="sk-SK"/>
        </w:rPr>
        <w:t xml:space="preserve"> 22,12)</w:t>
      </w:r>
    </w:p>
    <w:p w14:paraId="0D8CB650" w14:textId="77777777" w:rsidR="007C5873" w:rsidRDefault="007C5873" w:rsidP="007C5873">
      <w:pPr>
        <w:rPr>
          <w:rFonts w:ascii="Source Sans Pro" w:hAnsi="Source Sans Pro" w:cs="Tahoma"/>
          <w:b/>
          <w:sz w:val="23"/>
          <w:szCs w:val="23"/>
          <w:lang w:val="sk-SK"/>
        </w:rPr>
      </w:pPr>
    </w:p>
    <w:p w14:paraId="6A3AC937" w14:textId="77777777" w:rsidR="007C5873" w:rsidRPr="007C5873" w:rsidRDefault="007C5873" w:rsidP="007C5873">
      <w:pPr>
        <w:rPr>
          <w:rFonts w:ascii="Source Sans Pro" w:hAnsi="Source Sans Pro" w:cs="Tahoma"/>
          <w:b/>
          <w:sz w:val="23"/>
          <w:szCs w:val="23"/>
          <w:lang w:val="sk-SK"/>
        </w:rPr>
      </w:pPr>
      <w:r w:rsidRPr="007C5873">
        <w:rPr>
          <w:rFonts w:ascii="Source Sans Pro" w:hAnsi="Source Sans Pro" w:cs="Tahoma"/>
          <w:b/>
          <w:sz w:val="23"/>
          <w:szCs w:val="23"/>
          <w:lang w:val="sk-SK"/>
        </w:rPr>
        <w:t>Súhrn:</w:t>
      </w:r>
    </w:p>
    <w:p w14:paraId="6C463EFC" w14:textId="77777777" w:rsidR="007C5873" w:rsidRPr="00B112CC" w:rsidRDefault="007C5873" w:rsidP="00B112CC">
      <w:pPr>
        <w:pStyle w:val="Odstavecseseznamem"/>
        <w:numPr>
          <w:ilvl w:val="0"/>
          <w:numId w:val="17"/>
        </w:numPr>
        <w:rPr>
          <w:rFonts w:ascii="Source Sans Pro" w:hAnsi="Source Sans Pro" w:cs="Tahoma"/>
          <w:sz w:val="23"/>
          <w:szCs w:val="23"/>
          <w:lang w:val="sk-SK"/>
        </w:rPr>
      </w:pPr>
      <w:r w:rsidRPr="00B112CC">
        <w:rPr>
          <w:rFonts w:ascii="Source Sans Pro" w:hAnsi="Source Sans Pro" w:cs="Tahoma"/>
          <w:sz w:val="23"/>
          <w:szCs w:val="23"/>
          <w:lang w:val="sk-SK"/>
        </w:rPr>
        <w:t>Človek bol stvorený Bohom</w:t>
      </w:r>
    </w:p>
    <w:p w14:paraId="5DEB3AFD" w14:textId="77777777" w:rsidR="007C5873" w:rsidRPr="00B112CC" w:rsidRDefault="007C5873" w:rsidP="00B112CC">
      <w:pPr>
        <w:pStyle w:val="Odstavecseseznamem"/>
        <w:numPr>
          <w:ilvl w:val="0"/>
          <w:numId w:val="17"/>
        </w:numPr>
        <w:rPr>
          <w:rFonts w:ascii="Source Sans Pro" w:hAnsi="Source Sans Pro" w:cs="Tahoma"/>
          <w:sz w:val="23"/>
          <w:szCs w:val="23"/>
          <w:lang w:val="sk-SK"/>
        </w:rPr>
      </w:pPr>
      <w:r w:rsidRPr="00B112CC">
        <w:rPr>
          <w:rFonts w:ascii="Source Sans Pro" w:hAnsi="Source Sans Pro" w:cs="Tahoma"/>
          <w:sz w:val="23"/>
          <w:szCs w:val="23"/>
          <w:lang w:val="sk-SK"/>
        </w:rPr>
        <w:t>Život závisí od spojenia s Darcom života</w:t>
      </w:r>
    </w:p>
    <w:p w14:paraId="2442D60D" w14:textId="77777777" w:rsidR="007C5873" w:rsidRPr="00B112CC" w:rsidRDefault="007C5873" w:rsidP="00B112CC">
      <w:pPr>
        <w:pStyle w:val="Odstavecseseznamem"/>
        <w:numPr>
          <w:ilvl w:val="0"/>
          <w:numId w:val="17"/>
        </w:numPr>
        <w:rPr>
          <w:rFonts w:ascii="Source Sans Pro" w:hAnsi="Source Sans Pro" w:cs="Tahoma"/>
          <w:sz w:val="23"/>
          <w:szCs w:val="23"/>
          <w:lang w:val="sk-SK"/>
        </w:rPr>
      </w:pPr>
      <w:r w:rsidRPr="00B112CC">
        <w:rPr>
          <w:rFonts w:ascii="Source Sans Pro" w:hAnsi="Source Sans Pro" w:cs="Tahoma"/>
          <w:sz w:val="23"/>
          <w:szCs w:val="23"/>
          <w:lang w:val="sk-SK"/>
        </w:rPr>
        <w:t>Odlúčenie od Boha znamená smrť</w:t>
      </w:r>
    </w:p>
    <w:p w14:paraId="331A77E8" w14:textId="77777777" w:rsidR="007C5873" w:rsidRPr="00B112CC" w:rsidRDefault="007C5873" w:rsidP="00B112CC">
      <w:pPr>
        <w:pStyle w:val="Odstavecseseznamem"/>
        <w:numPr>
          <w:ilvl w:val="0"/>
          <w:numId w:val="17"/>
        </w:numPr>
        <w:rPr>
          <w:rFonts w:ascii="Source Sans Pro" w:hAnsi="Source Sans Pro" w:cs="Tahoma"/>
          <w:sz w:val="23"/>
          <w:szCs w:val="23"/>
          <w:lang w:val="sk-SK"/>
        </w:rPr>
      </w:pPr>
      <w:r w:rsidRPr="00B112CC">
        <w:rPr>
          <w:rFonts w:ascii="Source Sans Pro" w:hAnsi="Source Sans Pro" w:cs="Tahoma"/>
          <w:sz w:val="23"/>
          <w:szCs w:val="23"/>
          <w:lang w:val="sk-SK"/>
        </w:rPr>
        <w:t>Smrť vylučuje akékoľvek vedomie (ducha)</w:t>
      </w:r>
    </w:p>
    <w:p w14:paraId="1976C830" w14:textId="77777777" w:rsidR="007C5873" w:rsidRPr="00B112CC" w:rsidRDefault="007C5873" w:rsidP="00B112CC">
      <w:pPr>
        <w:pStyle w:val="Odstavecseseznamem"/>
        <w:numPr>
          <w:ilvl w:val="0"/>
          <w:numId w:val="17"/>
        </w:numPr>
        <w:rPr>
          <w:rFonts w:ascii="Source Sans Pro" w:hAnsi="Source Sans Pro" w:cs="Tahoma"/>
          <w:sz w:val="23"/>
          <w:szCs w:val="23"/>
          <w:lang w:val="sk-SK"/>
        </w:rPr>
      </w:pPr>
      <w:r w:rsidRPr="00B112CC">
        <w:rPr>
          <w:rFonts w:ascii="Source Sans Pro" w:hAnsi="Source Sans Pro" w:cs="Tahoma"/>
          <w:sz w:val="23"/>
          <w:szCs w:val="23"/>
          <w:lang w:val="sk-SK"/>
        </w:rPr>
        <w:t>Veriaci majú nádej na vzkriesenie</w:t>
      </w:r>
    </w:p>
    <w:p w14:paraId="7CEAA928" w14:textId="77777777" w:rsidR="007C5873" w:rsidRPr="00B112CC" w:rsidRDefault="007C5873" w:rsidP="00B112CC">
      <w:pPr>
        <w:pStyle w:val="Odstavecseseznamem"/>
        <w:numPr>
          <w:ilvl w:val="0"/>
          <w:numId w:val="17"/>
        </w:numPr>
        <w:rPr>
          <w:rFonts w:ascii="Source Sans Pro" w:hAnsi="Source Sans Pro" w:cs="Tahoma"/>
          <w:sz w:val="23"/>
          <w:szCs w:val="23"/>
          <w:lang w:val="sk-SK"/>
        </w:rPr>
      </w:pPr>
      <w:r w:rsidRPr="00B112CC">
        <w:rPr>
          <w:rFonts w:ascii="Source Sans Pro" w:hAnsi="Source Sans Pro" w:cs="Tahoma"/>
          <w:sz w:val="23"/>
          <w:szCs w:val="23"/>
          <w:lang w:val="sk-SK"/>
        </w:rPr>
        <w:t>Neveriaci budú vzkriesení na večné odsúdenie</w:t>
      </w:r>
    </w:p>
    <w:sectPr w:rsidR="007C5873" w:rsidRPr="00B112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85" w:right="567" w:bottom="919" w:left="567" w:header="567" w:footer="56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38A63" w14:textId="77777777" w:rsidR="00E9003E" w:rsidRDefault="00E9003E">
      <w:r>
        <w:separator/>
      </w:r>
    </w:p>
  </w:endnote>
  <w:endnote w:type="continuationSeparator" w:id="0">
    <w:p w14:paraId="483D2B88" w14:textId="77777777" w:rsidR="00E9003E" w:rsidRDefault="00E9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 Sans Pro">
    <w:altName w:val="Sans Serif Collection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BDDFD" w14:textId="77777777" w:rsidR="003046AE" w:rsidRDefault="003046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AA9B" w14:textId="77777777" w:rsidR="00990937" w:rsidRDefault="00234773" w:rsidP="00E437DA">
    <w:pPr>
      <w:jc w:val="right"/>
      <w:rPr>
        <w:rFonts w:ascii="Source Sans Pro" w:hAnsi="Source Sans Pro" w:cs="Tahoma"/>
        <w:sz w:val="28"/>
        <w:szCs w:val="28"/>
      </w:rPr>
    </w:pPr>
    <w:r>
      <w:rPr>
        <w:rFonts w:ascii="Source Sans Pro" w:hAnsi="Source Sans Pro" w:cs="Tahoma"/>
        <w:sz w:val="28"/>
        <w:szCs w:val="28"/>
      </w:rPr>
      <w:t>www.</w:t>
    </w:r>
    <w:r w:rsidR="00E437DA">
      <w:rPr>
        <w:rFonts w:ascii="Source Sans Pro" w:hAnsi="Source Sans Pro" w:cs="Tahoma"/>
        <w:sz w:val="28"/>
        <w:szCs w:val="28"/>
      </w:rPr>
      <w:t>svetembible</w:t>
    </w:r>
    <w:r>
      <w:rPr>
        <w:rFonts w:ascii="Source Sans Pro" w:hAnsi="Source Sans Pro" w:cs="Tahoma"/>
        <w:sz w:val="28"/>
        <w:szCs w:val="28"/>
      </w:rPr>
      <w:t>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50AB5" w14:textId="77777777" w:rsidR="003046AE" w:rsidRDefault="003046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291E5" w14:textId="77777777" w:rsidR="00E9003E" w:rsidRDefault="00E9003E">
      <w:r>
        <w:separator/>
      </w:r>
    </w:p>
  </w:footnote>
  <w:footnote w:type="continuationSeparator" w:id="0">
    <w:p w14:paraId="705D0CB4" w14:textId="77777777" w:rsidR="00E9003E" w:rsidRDefault="00E90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8C1F0" w14:textId="77777777" w:rsidR="003046AE" w:rsidRDefault="003046A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A70D5" w14:textId="77777777" w:rsidR="00990937" w:rsidRPr="007C5873" w:rsidRDefault="007C5873" w:rsidP="007C587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1DD54CD8" wp14:editId="1AF1B0DF">
              <wp:simplePos x="0" y="0"/>
              <wp:positionH relativeFrom="margin">
                <wp:align>right</wp:align>
              </wp:positionH>
              <wp:positionV relativeFrom="paragraph">
                <wp:posOffset>1125855</wp:posOffset>
              </wp:positionV>
              <wp:extent cx="2813050" cy="457200"/>
              <wp:effectExtent l="0" t="0" r="6350" b="0"/>
              <wp:wrapTight wrapText="bothSides">
                <wp:wrapPolygon edited="0">
                  <wp:start x="0" y="0"/>
                  <wp:lineTo x="0" y="20700"/>
                  <wp:lineTo x="21502" y="20700"/>
                  <wp:lineTo x="21502" y="0"/>
                  <wp:lineTo x="0" y="0"/>
                </wp:wrapPolygon>
              </wp:wrapTight>
              <wp:docPr id="1" name="Textový rámec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3050" cy="457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4ED47842" w14:textId="77777777" w:rsidR="007C5873" w:rsidRDefault="007C5873" w:rsidP="007C5873">
                          <w:pPr>
                            <w:spacing w:line="340" w:lineRule="exact"/>
                            <w:jc w:val="right"/>
                            <w:rPr>
                              <w:rFonts w:ascii="Source Sans Pro" w:hAnsi="Source Sans Pro"/>
                              <w:b/>
                              <w:bCs/>
                              <w:sz w:val="30"/>
                              <w:szCs w:val="30"/>
                              <w:lang w:val="sk-SK" w:eastAsia="en-US"/>
                            </w:rPr>
                          </w:pPr>
                          <w:r w:rsidRPr="007C5873">
                            <w:rPr>
                              <w:rFonts w:ascii="Source Sans Pro" w:hAnsi="Source Sans Pro"/>
                              <w:b/>
                              <w:bCs/>
                              <w:sz w:val="30"/>
                              <w:szCs w:val="30"/>
                              <w:lang w:val="sk-SK" w:eastAsia="en-US"/>
                            </w:rPr>
                            <w:t>ČO MA ČAKÁ PO SMRTI?</w:t>
                          </w:r>
                        </w:p>
                        <w:p w14:paraId="48165BBC" w14:textId="77777777" w:rsidR="007C5873" w:rsidRPr="00984B2E" w:rsidRDefault="007C5873" w:rsidP="007C5873">
                          <w:pPr>
                            <w:spacing w:line="340" w:lineRule="exact"/>
                            <w:jc w:val="right"/>
                            <w:rPr>
                              <w:rFonts w:ascii="Source Sans Pro" w:hAnsi="Source Sans Pro"/>
                              <w:sz w:val="30"/>
                              <w:szCs w:val="30"/>
                              <w:lang w:val="sk-SK" w:eastAsia="en-US"/>
                            </w:rPr>
                          </w:pPr>
                          <w:r w:rsidRPr="007C5873">
                            <w:rPr>
                              <w:rFonts w:ascii="Source Sans Pro" w:hAnsi="Source Sans Pro"/>
                              <w:sz w:val="30"/>
                              <w:szCs w:val="30"/>
                              <w:lang w:val="sk-SK" w:eastAsia="en-US"/>
                            </w:rPr>
                            <w:t>Nebo, peklo, spánok alebo nič?</w:t>
                          </w: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DE5B34" id="_x0000_t202" coordsize="21600,21600" o:spt="202" path="m,l,21600r21600,l21600,xe">
              <v:stroke joinstyle="miter"/>
              <v:path gradientshapeok="t" o:connecttype="rect"/>
            </v:shapetype>
            <v:shape id="Textový rámec 2" o:spid="_x0000_s1026" type="#_x0000_t202" style="position:absolute;margin-left:170.3pt;margin-top:88.65pt;width:221.5pt;height:36pt;z-index:-25165619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" o:allowincell="f" filled="f" stroked="f" strokeweight="0">
              <v:textbox inset="0,0,0,0">
                <w:txbxContent>
                  <w:p w:rsidR="007C5873" w:rsidRDefault="007C5873" w:rsidP="007C5873">
                    <w:pPr>
                      <w:spacing w:line="340" w:lineRule="exact"/>
                      <w:jc w:val="right"/>
                      <w:rPr>
                        <w:rFonts w:ascii="Source Sans Pro" w:hAnsi="Source Sans Pro"/>
                        <w:b/>
                        <w:bCs/>
                        <w:sz w:val="30"/>
                        <w:szCs w:val="30"/>
                        <w:lang w:val="sk-SK" w:eastAsia="en-US"/>
                      </w:rPr>
                    </w:pPr>
                    <w:r w:rsidRPr="007C5873">
                      <w:rPr>
                        <w:rFonts w:ascii="Source Sans Pro" w:hAnsi="Source Sans Pro"/>
                        <w:b/>
                        <w:bCs/>
                        <w:sz w:val="30"/>
                        <w:szCs w:val="30"/>
                        <w:lang w:val="sk-SK" w:eastAsia="en-US"/>
                      </w:rPr>
                      <w:t>ČO MA ČAKÁ PO SMRTI?</w:t>
                    </w:r>
                  </w:p>
                  <w:p w:rsidR="007C5873" w:rsidRPr="00984B2E" w:rsidRDefault="007C5873" w:rsidP="007C5873">
                    <w:pPr>
                      <w:spacing w:line="340" w:lineRule="exact"/>
                      <w:jc w:val="right"/>
                      <w:rPr>
                        <w:rFonts w:ascii="Source Sans Pro" w:hAnsi="Source Sans Pro"/>
                        <w:sz w:val="30"/>
                        <w:szCs w:val="30"/>
                        <w:lang w:val="sk-SK" w:eastAsia="en-US"/>
                      </w:rPr>
                    </w:pPr>
                    <w:r w:rsidRPr="007C5873">
                      <w:rPr>
                        <w:rFonts w:ascii="Source Sans Pro" w:hAnsi="Source Sans Pro"/>
                        <w:sz w:val="30"/>
                        <w:szCs w:val="30"/>
                        <w:lang w:val="sk-SK" w:eastAsia="en-US"/>
                      </w:rPr>
                      <w:t>Nebo, peklo, spánok alebo nič?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51B098B" wp14:editId="3949EB9E">
              <wp:simplePos x="0" y="0"/>
              <wp:positionH relativeFrom="column">
                <wp:posOffset>6107430</wp:posOffset>
              </wp:positionH>
              <wp:positionV relativeFrom="paragraph">
                <wp:posOffset>135255</wp:posOffset>
              </wp:positionV>
              <wp:extent cx="647700" cy="523875"/>
              <wp:effectExtent l="0" t="0" r="19050" b="28575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" cy="5238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62E856" w14:textId="256C073C" w:rsidR="007C5873" w:rsidRPr="00DE34DE" w:rsidRDefault="003046AE" w:rsidP="007C5873">
                          <w:pPr>
                            <w:spacing w:line="560" w:lineRule="exact"/>
                            <w:jc w:val="right"/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>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1B098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480.9pt;margin-top:10.65pt;width:51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" filled="f">
              <v:textbox>
                <w:txbxContent>
                  <w:p w14:paraId="1062E856" w14:textId="256C073C" w:rsidR="007C5873" w:rsidRPr="00DE34DE" w:rsidRDefault="003046AE" w:rsidP="007C5873">
                    <w:pPr>
                      <w:spacing w:line="560" w:lineRule="exact"/>
                      <w:jc w:val="right"/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</w:pPr>
                    <w:r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  <w:t>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544E6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3E0E93C" wp14:editId="46607EA9">
              <wp:simplePos x="0" y="0"/>
              <wp:positionH relativeFrom="margin">
                <wp:align>left</wp:align>
              </wp:positionH>
              <wp:positionV relativeFrom="paragraph">
                <wp:posOffset>182880</wp:posOffset>
              </wp:positionV>
              <wp:extent cx="1695450" cy="704850"/>
              <wp:effectExtent l="0" t="0" r="0" b="0"/>
              <wp:wrapSquare wrapText="bothSides"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704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59EB7A" w14:textId="77777777" w:rsidR="007C5873" w:rsidRPr="00F24BC8" w:rsidRDefault="007C5873" w:rsidP="007C5873">
                          <w:pPr>
                            <w:spacing w:line="560" w:lineRule="exact"/>
                            <w:ind w:left="-284"/>
                            <w:contextualSpacing/>
                            <w:jc w:val="both"/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F24BC8"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>SVETOM</w:t>
                          </w:r>
                          <w:r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 xml:space="preserve"> BIBLIE</w:t>
                          </w:r>
                        </w:p>
                      </w:txbxContent>
                    </wps:txbx>
                    <wps:bodyPr rot="0" vert="horz" wrap="square" lIns="324000" tIns="0" rIns="9144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9E8EE2" id="_x0000_s1028" type="#_x0000_t202" style="position:absolute;margin-left:0;margin-top:14.4pt;width:133.5pt;height:55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" filled="f" stroked="f">
              <v:textbox inset="9mm,0,,0">
                <w:txbxContent>
                  <w:p w:rsidR="007C5873" w:rsidRPr="00F24BC8" w:rsidRDefault="007C5873" w:rsidP="007C5873">
                    <w:pPr>
                      <w:spacing w:line="560" w:lineRule="exact"/>
                      <w:ind w:left="-284"/>
                      <w:contextualSpacing/>
                      <w:jc w:val="both"/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</w:pPr>
                    <w:r w:rsidRPr="00F24BC8"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  <w:t>SVETOM</w:t>
                    </w:r>
                    <w:r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  <w:t xml:space="preserve"> BIBLIE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0" allowOverlap="1" wp14:anchorId="7EE7E764" wp14:editId="21A4EAE8">
          <wp:simplePos x="0" y="0"/>
          <wp:positionH relativeFrom="column">
            <wp:posOffset>0</wp:posOffset>
          </wp:positionH>
          <wp:positionV relativeFrom="paragraph">
            <wp:posOffset>11430</wp:posOffset>
          </wp:positionV>
          <wp:extent cx="6840220" cy="1609725"/>
          <wp:effectExtent l="0" t="0" r="0" b="0"/>
          <wp:wrapSquare wrapText="largest"/>
          <wp:docPr id="8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609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7283F" w14:textId="77777777" w:rsidR="003046AE" w:rsidRDefault="003046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2E8A"/>
    <w:multiLevelType w:val="hybridMultilevel"/>
    <w:tmpl w:val="F48C3330"/>
    <w:lvl w:ilvl="0" w:tplc="AE5200EE">
      <w:start w:val="10"/>
      <w:numFmt w:val="bullet"/>
      <w:lvlText w:val="•"/>
      <w:lvlJc w:val="left"/>
      <w:pPr>
        <w:ind w:left="360" w:hanging="360"/>
      </w:pPr>
      <w:rPr>
        <w:rFonts w:ascii="Source Sans Pro" w:eastAsia="Times New Roman" w:hAnsi="Source Sans Pro" w:cs="Tahom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6093F"/>
    <w:multiLevelType w:val="hybridMultilevel"/>
    <w:tmpl w:val="ABC2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61FD"/>
    <w:multiLevelType w:val="hybridMultilevel"/>
    <w:tmpl w:val="DFDEE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C2E29"/>
    <w:multiLevelType w:val="hybridMultilevel"/>
    <w:tmpl w:val="25187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175E3"/>
    <w:multiLevelType w:val="hybridMultilevel"/>
    <w:tmpl w:val="791ED080"/>
    <w:lvl w:ilvl="0" w:tplc="E1E00FE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14C8C"/>
    <w:multiLevelType w:val="hybridMultilevel"/>
    <w:tmpl w:val="9C70EDD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475BBD"/>
    <w:multiLevelType w:val="hybridMultilevel"/>
    <w:tmpl w:val="91E23864"/>
    <w:lvl w:ilvl="0" w:tplc="D62E42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C665F"/>
    <w:multiLevelType w:val="hybridMultilevel"/>
    <w:tmpl w:val="31C25D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F46B2"/>
    <w:multiLevelType w:val="hybridMultilevel"/>
    <w:tmpl w:val="A4F83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E5D7D"/>
    <w:multiLevelType w:val="hybridMultilevel"/>
    <w:tmpl w:val="77708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E6060"/>
    <w:multiLevelType w:val="hybridMultilevel"/>
    <w:tmpl w:val="91E23864"/>
    <w:lvl w:ilvl="0" w:tplc="D62E42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770CE"/>
    <w:multiLevelType w:val="hybridMultilevel"/>
    <w:tmpl w:val="C68466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343DDF"/>
    <w:multiLevelType w:val="hybridMultilevel"/>
    <w:tmpl w:val="1B4A3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84EF4"/>
    <w:multiLevelType w:val="hybridMultilevel"/>
    <w:tmpl w:val="77708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550C1"/>
    <w:multiLevelType w:val="hybridMultilevel"/>
    <w:tmpl w:val="733A17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020D7"/>
    <w:multiLevelType w:val="hybridMultilevel"/>
    <w:tmpl w:val="1B4A3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905CE"/>
    <w:multiLevelType w:val="hybridMultilevel"/>
    <w:tmpl w:val="C99616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09773082">
    <w:abstractNumId w:val="3"/>
  </w:num>
  <w:num w:numId="2" w16cid:durableId="804660172">
    <w:abstractNumId w:val="1"/>
  </w:num>
  <w:num w:numId="3" w16cid:durableId="1201356615">
    <w:abstractNumId w:val="15"/>
  </w:num>
  <w:num w:numId="4" w16cid:durableId="2092969812">
    <w:abstractNumId w:val="12"/>
  </w:num>
  <w:num w:numId="5" w16cid:durableId="957755472">
    <w:abstractNumId w:val="7"/>
  </w:num>
  <w:num w:numId="6" w16cid:durableId="1711101170">
    <w:abstractNumId w:val="9"/>
  </w:num>
  <w:num w:numId="7" w16cid:durableId="71397140">
    <w:abstractNumId w:val="13"/>
  </w:num>
  <w:num w:numId="8" w16cid:durableId="2017613882">
    <w:abstractNumId w:val="14"/>
  </w:num>
  <w:num w:numId="9" w16cid:durableId="864947979">
    <w:abstractNumId w:val="6"/>
  </w:num>
  <w:num w:numId="10" w16cid:durableId="117841814">
    <w:abstractNumId w:val="10"/>
  </w:num>
  <w:num w:numId="11" w16cid:durableId="1290353147">
    <w:abstractNumId w:val="4"/>
  </w:num>
  <w:num w:numId="12" w16cid:durableId="747456778">
    <w:abstractNumId w:val="11"/>
  </w:num>
  <w:num w:numId="13" w16cid:durableId="595788459">
    <w:abstractNumId w:val="16"/>
  </w:num>
  <w:num w:numId="14" w16cid:durableId="935484131">
    <w:abstractNumId w:val="5"/>
  </w:num>
  <w:num w:numId="15" w16cid:durableId="2081318514">
    <w:abstractNumId w:val="2"/>
  </w:num>
  <w:num w:numId="16" w16cid:durableId="49698593">
    <w:abstractNumId w:val="8"/>
  </w:num>
  <w:num w:numId="17" w16cid:durableId="1913196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cs-CZ" w:vendorID="64" w:dllVersion="4096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937"/>
    <w:rsid w:val="000279DB"/>
    <w:rsid w:val="00031193"/>
    <w:rsid w:val="00234773"/>
    <w:rsid w:val="00241D0E"/>
    <w:rsid w:val="002D71C3"/>
    <w:rsid w:val="002F3A5E"/>
    <w:rsid w:val="003046AE"/>
    <w:rsid w:val="00333268"/>
    <w:rsid w:val="00351DC4"/>
    <w:rsid w:val="00472A1F"/>
    <w:rsid w:val="0052082E"/>
    <w:rsid w:val="00671251"/>
    <w:rsid w:val="00711200"/>
    <w:rsid w:val="00762625"/>
    <w:rsid w:val="007C516D"/>
    <w:rsid w:val="007C5873"/>
    <w:rsid w:val="007E3D93"/>
    <w:rsid w:val="007E5A97"/>
    <w:rsid w:val="00864B97"/>
    <w:rsid w:val="008754FA"/>
    <w:rsid w:val="00876BE2"/>
    <w:rsid w:val="00972628"/>
    <w:rsid w:val="00990937"/>
    <w:rsid w:val="009F206A"/>
    <w:rsid w:val="00AC4396"/>
    <w:rsid w:val="00B112CC"/>
    <w:rsid w:val="00B544E6"/>
    <w:rsid w:val="00CE405B"/>
    <w:rsid w:val="00CE50E5"/>
    <w:rsid w:val="00DB7707"/>
    <w:rsid w:val="00DE34DE"/>
    <w:rsid w:val="00E437DA"/>
    <w:rsid w:val="00E455A7"/>
    <w:rsid w:val="00E9003E"/>
    <w:rsid w:val="00ED5617"/>
    <w:rsid w:val="00F56275"/>
    <w:rsid w:val="00FC491C"/>
    <w:rsid w:val="00FF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2FEF8"/>
  <w15:docId w15:val="{935F1896-90FB-4FCE-95BC-A4DCAD36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qFormat/>
    <w:rPr>
      <w:rFonts w:ascii="Tahoma" w:hAnsi="Tahoma" w:cs="Tahoma"/>
      <w:sz w:val="16"/>
      <w:szCs w:val="16"/>
      <w:lang w:val="cs-CZ"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qFormat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5386"/>
        <w:tab w:val="right" w:pos="10772"/>
      </w:tabs>
    </w:pPr>
  </w:style>
  <w:style w:type="paragraph" w:styleId="Zhlav">
    <w:name w:val="header"/>
    <w:basedOn w:val="Zhlavazpat"/>
  </w:style>
  <w:style w:type="paragraph" w:styleId="Zpat">
    <w:name w:val="footer"/>
    <w:basedOn w:val="Zhlavazpat"/>
  </w:style>
  <w:style w:type="paragraph" w:styleId="Odstavecseseznamem">
    <w:name w:val="List Paragraph"/>
    <w:basedOn w:val="Normln"/>
    <w:uiPriority w:val="34"/>
    <w:qFormat/>
    <w:rsid w:val="00472A1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37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FAD5E-D3A5-40BA-BBB2-C62586686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384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Maranatha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vmac</dc:creator>
  <dc:description/>
  <cp:lastModifiedBy>Filip Podsedník</cp:lastModifiedBy>
  <cp:revision>5</cp:revision>
  <cp:lastPrinted>2022-11-02T10:29:00Z</cp:lastPrinted>
  <dcterms:created xsi:type="dcterms:W3CDTF">2022-11-02T10:33:00Z</dcterms:created>
  <dcterms:modified xsi:type="dcterms:W3CDTF">2025-05-28T19:24:00Z</dcterms:modified>
  <dc:language>cs-CZ</dc:language>
</cp:coreProperties>
</file>