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2CD1A" w14:textId="77777777" w:rsidR="004C0F8B" w:rsidRPr="00E61D4D" w:rsidRDefault="004C0F8B" w:rsidP="00530D0D">
      <w:pPr>
        <w:rPr>
          <w:rFonts w:ascii="Source Sans Pro" w:hAnsi="Source Sans Pro"/>
          <w:b/>
          <w:i/>
          <w:sz w:val="22"/>
          <w:szCs w:val="22"/>
          <w:lang w:val="sk-SK"/>
        </w:rPr>
      </w:pPr>
      <w:r w:rsidRPr="00E61D4D">
        <w:rPr>
          <w:rFonts w:ascii="Source Sans Pro" w:hAnsi="Source Sans Pro"/>
          <w:b/>
          <w:i/>
          <w:sz w:val="22"/>
          <w:szCs w:val="22"/>
          <w:lang w:val="sk-SK"/>
        </w:rPr>
        <w:t>1. Korintským 10,31 „</w:t>
      </w:r>
      <w:r w:rsidR="00E61D4D" w:rsidRPr="00E61D4D">
        <w:rPr>
          <w:rFonts w:ascii="Source Sans Pro" w:hAnsi="Source Sans Pro"/>
          <w:b/>
          <w:i/>
          <w:sz w:val="22"/>
          <w:szCs w:val="22"/>
          <w:lang w:val="sk-SK"/>
        </w:rPr>
        <w:t>Či teda jete, alebo pijete, alebo čokoľvek robíte, všetko robte na Božiu slávu.</w:t>
      </w:r>
      <w:r w:rsidRPr="00E61D4D">
        <w:rPr>
          <w:rFonts w:ascii="Source Sans Pro" w:hAnsi="Source Sans Pro"/>
          <w:b/>
          <w:i/>
          <w:sz w:val="22"/>
          <w:szCs w:val="22"/>
          <w:lang w:val="sk-SK"/>
        </w:rPr>
        <w:t>“ </w:t>
      </w:r>
    </w:p>
    <w:p w14:paraId="5323623E" w14:textId="77777777" w:rsidR="004C0F8B" w:rsidRPr="00F65C46" w:rsidRDefault="004C0F8B" w:rsidP="00530D0D">
      <w:pPr>
        <w:rPr>
          <w:rFonts w:ascii="Source Sans Pro" w:hAnsi="Source Sans Pro" w:cs="Tahoma"/>
          <w:sz w:val="22"/>
          <w:szCs w:val="22"/>
        </w:rPr>
      </w:pPr>
    </w:p>
    <w:p w14:paraId="0F7CD1D9" w14:textId="77777777" w:rsidR="00E61D4D" w:rsidRPr="00E61D4D" w:rsidRDefault="00E61D4D" w:rsidP="00E61D4D">
      <w:pPr>
        <w:rPr>
          <w:rFonts w:ascii="Source Sans Pro" w:hAnsi="Source Sans Pro"/>
          <w:sz w:val="22"/>
          <w:szCs w:val="22"/>
          <w:lang w:val="sk-SK"/>
        </w:rPr>
      </w:pPr>
      <w:r w:rsidRPr="00E61D4D">
        <w:rPr>
          <w:rFonts w:ascii="Source Sans Pro" w:hAnsi="Source Sans Pro"/>
          <w:sz w:val="22"/>
          <w:szCs w:val="22"/>
          <w:lang w:val="sk-SK"/>
        </w:rPr>
        <w:t>Boh nám v Biblii oznamuje, že mu záleží na tom, ako nám je. Chce, aby sme prosperovali a žili zdravo. (3.</w:t>
      </w:r>
      <w:r>
        <w:rPr>
          <w:rFonts w:ascii="Source Sans Pro" w:hAnsi="Source Sans Pro"/>
          <w:sz w:val="22"/>
          <w:szCs w:val="22"/>
          <w:lang w:val="sk-SK"/>
        </w:rPr>
        <w:t> </w:t>
      </w:r>
      <w:proofErr w:type="spellStart"/>
      <w:r w:rsidRPr="00E61D4D">
        <w:rPr>
          <w:rFonts w:ascii="Source Sans Pro" w:hAnsi="Source Sans Pro"/>
          <w:sz w:val="22"/>
          <w:szCs w:val="22"/>
          <w:lang w:val="sk-SK"/>
        </w:rPr>
        <w:t>Jn</w:t>
      </w:r>
      <w:proofErr w:type="spellEnd"/>
      <w:r w:rsidRPr="00E61D4D">
        <w:rPr>
          <w:rFonts w:ascii="Source Sans Pro" w:hAnsi="Source Sans Pro"/>
          <w:sz w:val="22"/>
          <w:szCs w:val="22"/>
          <w:lang w:val="sk-SK"/>
        </w:rPr>
        <w:t xml:space="preserve"> 1,2;</w:t>
      </w:r>
      <w:r>
        <w:rPr>
          <w:rFonts w:ascii="Source Sans Pro" w:hAnsi="Source Sans Pro"/>
          <w:sz w:val="22"/>
          <w:szCs w:val="22"/>
          <w:lang w:val="sk-SK"/>
        </w:rPr>
        <w:t xml:space="preserve"> </w:t>
      </w:r>
      <w:r w:rsidRPr="00E61D4D">
        <w:rPr>
          <w:rFonts w:ascii="Source Sans Pro" w:hAnsi="Source Sans Pro"/>
          <w:sz w:val="22"/>
          <w:szCs w:val="22"/>
          <w:lang w:val="sk-SK"/>
        </w:rPr>
        <w:t>Ján 10,10) Súčasný životný štýl nám prináša mnoho chorôb. Medzinárodné štatistiky uvádzajú, že najčastejšími príčinami chorôb a predčasných úmrtí je fajčenie, nadváha, vysoká hladina cholesterolu, alkohol a vysoký krvný tlak. Zo 48 % je tento stav spôsobený zlou životosprávou. (</w:t>
      </w:r>
      <w:proofErr w:type="spellStart"/>
      <w:r w:rsidRPr="00E61D4D">
        <w:rPr>
          <w:rFonts w:ascii="Source Sans Pro" w:hAnsi="Source Sans Pro"/>
          <w:sz w:val="22"/>
          <w:szCs w:val="22"/>
          <w:lang w:val="sk-SK"/>
        </w:rPr>
        <w:t>The</w:t>
      </w:r>
      <w:proofErr w:type="spellEnd"/>
      <w:r w:rsidRPr="00E61D4D">
        <w:rPr>
          <w:rFonts w:ascii="Source Sans Pro" w:hAnsi="Source Sans Pro"/>
          <w:sz w:val="22"/>
          <w:szCs w:val="22"/>
          <w:lang w:val="sk-SK"/>
        </w:rPr>
        <w:t xml:space="preserve"> </w:t>
      </w:r>
      <w:proofErr w:type="spellStart"/>
      <w:r w:rsidRPr="00E61D4D">
        <w:rPr>
          <w:rFonts w:ascii="Source Sans Pro" w:hAnsi="Source Sans Pro"/>
          <w:sz w:val="22"/>
          <w:szCs w:val="22"/>
          <w:lang w:val="sk-SK"/>
        </w:rPr>
        <w:t>World</w:t>
      </w:r>
      <w:proofErr w:type="spellEnd"/>
      <w:r w:rsidRPr="00E61D4D">
        <w:rPr>
          <w:rFonts w:ascii="Source Sans Pro" w:hAnsi="Source Sans Pro"/>
          <w:sz w:val="22"/>
          <w:szCs w:val="22"/>
          <w:lang w:val="sk-SK"/>
        </w:rPr>
        <w:t xml:space="preserve"> Health Report 2002, </w:t>
      </w:r>
      <w:proofErr w:type="spellStart"/>
      <w:r w:rsidRPr="00E61D4D">
        <w:rPr>
          <w:rFonts w:ascii="Source Sans Pro" w:hAnsi="Source Sans Pro"/>
          <w:sz w:val="22"/>
          <w:szCs w:val="22"/>
          <w:lang w:val="sk-SK"/>
        </w:rPr>
        <w:t>Reducing</w:t>
      </w:r>
      <w:proofErr w:type="spellEnd"/>
      <w:r w:rsidRPr="00E61D4D">
        <w:rPr>
          <w:rFonts w:ascii="Source Sans Pro" w:hAnsi="Source Sans Pro"/>
          <w:sz w:val="22"/>
          <w:szCs w:val="22"/>
          <w:lang w:val="sk-SK"/>
        </w:rPr>
        <w:t xml:space="preserve"> </w:t>
      </w:r>
      <w:proofErr w:type="spellStart"/>
      <w:r w:rsidRPr="00E61D4D">
        <w:rPr>
          <w:rFonts w:ascii="Source Sans Pro" w:hAnsi="Source Sans Pro"/>
          <w:sz w:val="22"/>
          <w:szCs w:val="22"/>
          <w:lang w:val="sk-SK"/>
        </w:rPr>
        <w:t>risks</w:t>
      </w:r>
      <w:proofErr w:type="spellEnd"/>
      <w:r w:rsidRPr="00E61D4D">
        <w:rPr>
          <w:rFonts w:ascii="Source Sans Pro" w:hAnsi="Source Sans Pro"/>
          <w:sz w:val="22"/>
          <w:szCs w:val="22"/>
          <w:lang w:val="sk-SK"/>
        </w:rPr>
        <w:t xml:space="preserve">, </w:t>
      </w:r>
      <w:proofErr w:type="spellStart"/>
      <w:r w:rsidRPr="00E61D4D">
        <w:rPr>
          <w:rFonts w:ascii="Source Sans Pro" w:hAnsi="Source Sans Pro"/>
          <w:sz w:val="22"/>
          <w:szCs w:val="22"/>
          <w:lang w:val="sk-SK"/>
        </w:rPr>
        <w:t>promoting</w:t>
      </w:r>
      <w:proofErr w:type="spellEnd"/>
      <w:r w:rsidRPr="00E61D4D">
        <w:rPr>
          <w:rFonts w:ascii="Source Sans Pro" w:hAnsi="Source Sans Pro"/>
          <w:sz w:val="22"/>
          <w:szCs w:val="22"/>
          <w:lang w:val="sk-SK"/>
        </w:rPr>
        <w:t xml:space="preserve"> </w:t>
      </w:r>
      <w:proofErr w:type="spellStart"/>
      <w:r w:rsidRPr="00E61D4D">
        <w:rPr>
          <w:rFonts w:ascii="Source Sans Pro" w:hAnsi="Source Sans Pro"/>
          <w:sz w:val="22"/>
          <w:szCs w:val="22"/>
          <w:lang w:val="sk-SK"/>
        </w:rPr>
        <w:t>healthy</w:t>
      </w:r>
      <w:proofErr w:type="spellEnd"/>
      <w:r w:rsidRPr="00E61D4D">
        <w:rPr>
          <w:rFonts w:ascii="Source Sans Pro" w:hAnsi="Source Sans Pro"/>
          <w:sz w:val="22"/>
          <w:szCs w:val="22"/>
          <w:lang w:val="sk-SK"/>
        </w:rPr>
        <w:t xml:space="preserve"> </w:t>
      </w:r>
      <w:proofErr w:type="spellStart"/>
      <w:r w:rsidRPr="00E61D4D">
        <w:rPr>
          <w:rFonts w:ascii="Source Sans Pro" w:hAnsi="Source Sans Pro"/>
          <w:sz w:val="22"/>
          <w:szCs w:val="22"/>
          <w:lang w:val="sk-SK"/>
        </w:rPr>
        <w:t>life</w:t>
      </w:r>
      <w:proofErr w:type="spellEnd"/>
      <w:r w:rsidRPr="00E61D4D">
        <w:rPr>
          <w:rFonts w:ascii="Source Sans Pro" w:hAnsi="Source Sans Pro"/>
          <w:sz w:val="22"/>
          <w:szCs w:val="22"/>
          <w:lang w:val="sk-SK"/>
        </w:rPr>
        <w:t>.)</w:t>
      </w:r>
    </w:p>
    <w:p w14:paraId="428B25D5" w14:textId="77777777" w:rsidR="0090192B" w:rsidRPr="0090192B" w:rsidRDefault="0090192B" w:rsidP="00E61D4D">
      <w:pPr>
        <w:rPr>
          <w:rFonts w:ascii="Source Sans Pro" w:hAnsi="Source Sans Pro"/>
          <w:b/>
          <w:sz w:val="12"/>
          <w:szCs w:val="22"/>
          <w:lang w:val="sk-SK"/>
        </w:rPr>
      </w:pPr>
    </w:p>
    <w:p w14:paraId="6F373877" w14:textId="77777777" w:rsidR="00E61D4D" w:rsidRPr="00E61D4D" w:rsidRDefault="00E61D4D" w:rsidP="00E61D4D">
      <w:pPr>
        <w:rPr>
          <w:rFonts w:ascii="Source Sans Pro" w:hAnsi="Source Sans Pro"/>
          <w:b/>
          <w:sz w:val="22"/>
          <w:szCs w:val="22"/>
          <w:lang w:val="sk-SK"/>
        </w:rPr>
      </w:pPr>
      <w:r w:rsidRPr="00E61D4D">
        <w:rPr>
          <w:rFonts w:ascii="Source Sans Pro" w:hAnsi="Source Sans Pro"/>
          <w:b/>
          <w:sz w:val="22"/>
          <w:szCs w:val="22"/>
          <w:lang w:val="sk-SK"/>
        </w:rPr>
        <w:t>Aby sme predišli civilizačným chorobám, odborníci odporúčajú:</w:t>
      </w:r>
    </w:p>
    <w:p w14:paraId="347E1023" w14:textId="77777777" w:rsidR="00E61D4D" w:rsidRPr="00E61D4D" w:rsidRDefault="00E61D4D" w:rsidP="0090192B">
      <w:pPr>
        <w:pStyle w:val="Odstavecseseznamem"/>
        <w:numPr>
          <w:ilvl w:val="0"/>
          <w:numId w:val="19"/>
        </w:numPr>
        <w:spacing w:line="360" w:lineRule="exact"/>
        <w:ind w:left="357" w:hanging="357"/>
        <w:rPr>
          <w:rFonts w:ascii="Source Sans Pro" w:hAnsi="Source Sans Pro"/>
          <w:sz w:val="22"/>
          <w:szCs w:val="22"/>
          <w:lang w:val="sk-SK"/>
        </w:rPr>
      </w:pPr>
      <w:r w:rsidRPr="00E61D4D">
        <w:rPr>
          <w:rFonts w:ascii="Source Sans Pro" w:hAnsi="Source Sans Pro"/>
          <w:sz w:val="22"/>
          <w:szCs w:val="22"/>
          <w:lang w:val="sk-SK"/>
        </w:rPr>
        <w:t>znížiť príjem živočíšnych bielkovín</w:t>
      </w:r>
    </w:p>
    <w:p w14:paraId="633DDF90" w14:textId="77777777" w:rsidR="00E61D4D" w:rsidRPr="00E61D4D" w:rsidRDefault="00E61D4D" w:rsidP="0090192B">
      <w:pPr>
        <w:pStyle w:val="Odstavecseseznamem"/>
        <w:numPr>
          <w:ilvl w:val="0"/>
          <w:numId w:val="19"/>
        </w:numPr>
        <w:spacing w:line="360" w:lineRule="exact"/>
        <w:ind w:left="357" w:hanging="357"/>
        <w:rPr>
          <w:rFonts w:ascii="Source Sans Pro" w:hAnsi="Source Sans Pro"/>
          <w:sz w:val="22"/>
          <w:szCs w:val="22"/>
          <w:lang w:val="sk-SK"/>
        </w:rPr>
      </w:pPr>
      <w:r w:rsidRPr="00E61D4D">
        <w:rPr>
          <w:rFonts w:ascii="Source Sans Pro" w:hAnsi="Source Sans Pro"/>
          <w:sz w:val="22"/>
          <w:szCs w:val="22"/>
          <w:lang w:val="sk-SK"/>
        </w:rPr>
        <w:t>znížiť spotrebu tukov</w:t>
      </w:r>
    </w:p>
    <w:p w14:paraId="57B670C7" w14:textId="77777777" w:rsidR="00E61D4D" w:rsidRPr="00E61D4D" w:rsidRDefault="00E61D4D" w:rsidP="0090192B">
      <w:pPr>
        <w:pStyle w:val="Odstavecseseznamem"/>
        <w:numPr>
          <w:ilvl w:val="0"/>
          <w:numId w:val="19"/>
        </w:numPr>
        <w:spacing w:line="360" w:lineRule="exact"/>
        <w:ind w:left="357" w:hanging="357"/>
        <w:rPr>
          <w:rFonts w:ascii="Source Sans Pro" w:hAnsi="Source Sans Pro"/>
          <w:sz w:val="22"/>
          <w:szCs w:val="22"/>
          <w:lang w:val="sk-SK"/>
        </w:rPr>
      </w:pPr>
      <w:r w:rsidRPr="00E61D4D">
        <w:rPr>
          <w:rFonts w:ascii="Source Sans Pro" w:hAnsi="Source Sans Pro"/>
          <w:sz w:val="22"/>
          <w:szCs w:val="22"/>
          <w:lang w:val="sk-SK"/>
        </w:rPr>
        <w:t>zvýšiť spotrebu sacharidov a vlákniny (obilniny, strukoviny, zelenina, ovocie)</w:t>
      </w:r>
    </w:p>
    <w:p w14:paraId="0D11577D" w14:textId="77777777" w:rsidR="00E61D4D" w:rsidRPr="00E61D4D" w:rsidRDefault="00E61D4D" w:rsidP="0090192B">
      <w:pPr>
        <w:pStyle w:val="Odstavecseseznamem"/>
        <w:numPr>
          <w:ilvl w:val="0"/>
          <w:numId w:val="19"/>
        </w:numPr>
        <w:spacing w:line="360" w:lineRule="exact"/>
        <w:ind w:left="357" w:hanging="357"/>
        <w:rPr>
          <w:rFonts w:ascii="Source Sans Pro" w:hAnsi="Source Sans Pro"/>
          <w:sz w:val="22"/>
          <w:szCs w:val="22"/>
          <w:lang w:val="sk-SK"/>
        </w:rPr>
      </w:pPr>
      <w:r w:rsidRPr="00E61D4D">
        <w:rPr>
          <w:rFonts w:ascii="Source Sans Pro" w:hAnsi="Source Sans Pro"/>
          <w:sz w:val="22"/>
          <w:szCs w:val="22"/>
          <w:lang w:val="sk-SK"/>
        </w:rPr>
        <w:t>znížiť spotrebu soli</w:t>
      </w:r>
    </w:p>
    <w:p w14:paraId="6D561E0A" w14:textId="77777777" w:rsidR="00E61D4D" w:rsidRPr="00E61D4D" w:rsidRDefault="00E61D4D" w:rsidP="0090192B">
      <w:pPr>
        <w:pStyle w:val="Odstavecseseznamem"/>
        <w:numPr>
          <w:ilvl w:val="0"/>
          <w:numId w:val="19"/>
        </w:numPr>
        <w:spacing w:line="360" w:lineRule="exact"/>
        <w:ind w:left="357" w:hanging="357"/>
        <w:rPr>
          <w:rFonts w:ascii="Source Sans Pro" w:hAnsi="Source Sans Pro"/>
          <w:sz w:val="22"/>
          <w:szCs w:val="22"/>
          <w:lang w:val="sk-SK"/>
        </w:rPr>
      </w:pPr>
      <w:r w:rsidRPr="00E61D4D">
        <w:rPr>
          <w:rFonts w:ascii="Source Sans Pro" w:hAnsi="Source Sans Pro"/>
          <w:sz w:val="22"/>
          <w:szCs w:val="22"/>
          <w:lang w:val="sk-SK"/>
        </w:rPr>
        <w:t xml:space="preserve">zvýšiť a </w:t>
      </w:r>
      <w:proofErr w:type="spellStart"/>
      <w:r>
        <w:rPr>
          <w:rFonts w:ascii="Source Sans Pro" w:hAnsi="Source Sans Pro"/>
          <w:sz w:val="22"/>
          <w:szCs w:val="22"/>
          <w:lang w:val="sk-SK"/>
        </w:rPr>
        <w:t>z</w:t>
      </w:r>
      <w:r w:rsidRPr="00E61D4D">
        <w:rPr>
          <w:rFonts w:ascii="Source Sans Pro" w:hAnsi="Source Sans Pro"/>
          <w:sz w:val="22"/>
          <w:szCs w:val="22"/>
          <w:lang w:val="sk-SK"/>
        </w:rPr>
        <w:t>pravide</w:t>
      </w:r>
      <w:r>
        <w:rPr>
          <w:rFonts w:ascii="Source Sans Pro" w:hAnsi="Source Sans Pro"/>
          <w:sz w:val="22"/>
          <w:szCs w:val="22"/>
          <w:lang w:val="sk-SK"/>
        </w:rPr>
        <w:t>ľ</w:t>
      </w:r>
      <w:r w:rsidRPr="00E61D4D">
        <w:rPr>
          <w:rFonts w:ascii="Source Sans Pro" w:hAnsi="Source Sans Pro"/>
          <w:sz w:val="22"/>
          <w:szCs w:val="22"/>
          <w:lang w:val="sk-SK"/>
        </w:rPr>
        <w:t>niť</w:t>
      </w:r>
      <w:proofErr w:type="spellEnd"/>
      <w:r w:rsidRPr="00E61D4D">
        <w:rPr>
          <w:rFonts w:ascii="Source Sans Pro" w:hAnsi="Source Sans Pro"/>
          <w:sz w:val="22"/>
          <w:szCs w:val="22"/>
          <w:lang w:val="sk-SK"/>
        </w:rPr>
        <w:t xml:space="preserve"> pohybovú aktivitu</w:t>
      </w:r>
    </w:p>
    <w:p w14:paraId="1BCB585A" w14:textId="77777777" w:rsidR="00E61D4D" w:rsidRPr="00E61D4D" w:rsidRDefault="00E61D4D" w:rsidP="0090192B">
      <w:pPr>
        <w:pStyle w:val="Odstavecseseznamem"/>
        <w:numPr>
          <w:ilvl w:val="0"/>
          <w:numId w:val="19"/>
        </w:numPr>
        <w:spacing w:line="360" w:lineRule="exact"/>
        <w:ind w:left="357" w:hanging="357"/>
        <w:rPr>
          <w:rFonts w:ascii="Source Sans Pro" w:hAnsi="Source Sans Pro"/>
          <w:sz w:val="22"/>
          <w:szCs w:val="22"/>
          <w:lang w:val="sk-SK"/>
        </w:rPr>
      </w:pPr>
      <w:r w:rsidRPr="00E61D4D">
        <w:rPr>
          <w:rFonts w:ascii="Source Sans Pro" w:hAnsi="Source Sans Pro"/>
          <w:sz w:val="22"/>
          <w:szCs w:val="22"/>
          <w:lang w:val="sk-SK"/>
        </w:rPr>
        <w:t>zmenou životného štýlu znižovať nadváhu</w:t>
      </w:r>
    </w:p>
    <w:p w14:paraId="63092BC4" w14:textId="77777777" w:rsidR="00E61D4D" w:rsidRPr="00E61D4D" w:rsidRDefault="00E61D4D" w:rsidP="0090192B">
      <w:pPr>
        <w:pStyle w:val="Odstavecseseznamem"/>
        <w:numPr>
          <w:ilvl w:val="0"/>
          <w:numId w:val="19"/>
        </w:numPr>
        <w:spacing w:line="360" w:lineRule="exact"/>
        <w:ind w:left="357" w:hanging="357"/>
        <w:rPr>
          <w:rFonts w:ascii="Source Sans Pro" w:hAnsi="Source Sans Pro"/>
          <w:sz w:val="22"/>
          <w:szCs w:val="22"/>
          <w:lang w:val="sk-SK"/>
        </w:rPr>
      </w:pPr>
      <w:r w:rsidRPr="00E61D4D">
        <w:rPr>
          <w:rFonts w:ascii="Source Sans Pro" w:hAnsi="Source Sans Pro"/>
          <w:sz w:val="22"/>
          <w:szCs w:val="22"/>
          <w:lang w:val="sk-SK"/>
        </w:rPr>
        <w:t>pestovať vzťah dôvery k blízkym</w:t>
      </w:r>
    </w:p>
    <w:p w14:paraId="71E0EB72" w14:textId="77777777" w:rsidR="00E61D4D" w:rsidRPr="00E61D4D" w:rsidRDefault="00E61D4D" w:rsidP="0090192B">
      <w:pPr>
        <w:pStyle w:val="Odstavecseseznamem"/>
        <w:numPr>
          <w:ilvl w:val="0"/>
          <w:numId w:val="19"/>
        </w:numPr>
        <w:spacing w:line="360" w:lineRule="exact"/>
        <w:ind w:left="357" w:hanging="357"/>
        <w:rPr>
          <w:rFonts w:ascii="Source Sans Pro" w:hAnsi="Source Sans Pro"/>
          <w:sz w:val="22"/>
          <w:szCs w:val="22"/>
          <w:lang w:val="sk-SK"/>
        </w:rPr>
      </w:pPr>
      <w:r w:rsidRPr="00E61D4D">
        <w:rPr>
          <w:rFonts w:ascii="Source Sans Pro" w:hAnsi="Source Sans Pro"/>
          <w:sz w:val="22"/>
          <w:szCs w:val="22"/>
          <w:lang w:val="sk-SK"/>
        </w:rPr>
        <w:t>pestovať vzťah dôvery k Bohu</w:t>
      </w:r>
    </w:p>
    <w:p w14:paraId="5CB56E2C" w14:textId="77777777" w:rsidR="00E61D4D" w:rsidRPr="00E61D4D" w:rsidRDefault="00E61D4D" w:rsidP="0090192B">
      <w:pPr>
        <w:pStyle w:val="Odstavecseseznamem"/>
        <w:numPr>
          <w:ilvl w:val="0"/>
          <w:numId w:val="19"/>
        </w:numPr>
        <w:spacing w:line="360" w:lineRule="exact"/>
        <w:ind w:left="357" w:hanging="357"/>
        <w:rPr>
          <w:rFonts w:ascii="Source Sans Pro" w:hAnsi="Source Sans Pro"/>
          <w:sz w:val="22"/>
          <w:szCs w:val="22"/>
          <w:lang w:val="sk-SK"/>
        </w:rPr>
      </w:pPr>
      <w:r w:rsidRPr="00E61D4D">
        <w:rPr>
          <w:rFonts w:ascii="Source Sans Pro" w:hAnsi="Source Sans Pro"/>
          <w:sz w:val="22"/>
          <w:szCs w:val="22"/>
          <w:lang w:val="sk-SK"/>
        </w:rPr>
        <w:t>nefajčiť</w:t>
      </w:r>
    </w:p>
    <w:p w14:paraId="37506E45" w14:textId="77777777" w:rsidR="00E61D4D" w:rsidRPr="00E61D4D" w:rsidRDefault="00E61D4D" w:rsidP="0090192B">
      <w:pPr>
        <w:pStyle w:val="Odstavecseseznamem"/>
        <w:numPr>
          <w:ilvl w:val="0"/>
          <w:numId w:val="19"/>
        </w:numPr>
        <w:spacing w:line="360" w:lineRule="exact"/>
        <w:ind w:left="357" w:hanging="357"/>
        <w:rPr>
          <w:rFonts w:ascii="Source Sans Pro" w:hAnsi="Source Sans Pro"/>
          <w:sz w:val="22"/>
          <w:szCs w:val="22"/>
          <w:lang w:val="sk-SK"/>
        </w:rPr>
      </w:pPr>
      <w:r w:rsidRPr="00E61D4D">
        <w:rPr>
          <w:rFonts w:ascii="Source Sans Pro" w:hAnsi="Source Sans Pro"/>
          <w:sz w:val="22"/>
          <w:szCs w:val="22"/>
          <w:lang w:val="sk-SK"/>
        </w:rPr>
        <w:t>nepiť alkohol</w:t>
      </w:r>
    </w:p>
    <w:p w14:paraId="23A31034" w14:textId="77777777" w:rsidR="00E61D4D" w:rsidRPr="00E61D4D" w:rsidRDefault="00E61D4D" w:rsidP="0090192B">
      <w:pPr>
        <w:pStyle w:val="Odstavecseseznamem"/>
        <w:numPr>
          <w:ilvl w:val="0"/>
          <w:numId w:val="19"/>
        </w:numPr>
        <w:spacing w:line="360" w:lineRule="exact"/>
        <w:ind w:left="357" w:hanging="357"/>
        <w:rPr>
          <w:rFonts w:ascii="Source Sans Pro" w:hAnsi="Source Sans Pro"/>
          <w:sz w:val="22"/>
          <w:szCs w:val="22"/>
          <w:lang w:val="sk-SK"/>
        </w:rPr>
      </w:pPr>
      <w:r w:rsidRPr="00E61D4D">
        <w:rPr>
          <w:rFonts w:ascii="Source Sans Pro" w:hAnsi="Source Sans Pro"/>
          <w:sz w:val="22"/>
          <w:szCs w:val="22"/>
          <w:lang w:val="sk-SK"/>
        </w:rPr>
        <w:t>vyhýbať sa dlhému pobytu na slnku</w:t>
      </w:r>
    </w:p>
    <w:p w14:paraId="41B16B24" w14:textId="77777777" w:rsidR="0090192B" w:rsidRPr="0090192B" w:rsidRDefault="0090192B" w:rsidP="00E61D4D">
      <w:pPr>
        <w:rPr>
          <w:rFonts w:ascii="Source Sans Pro" w:hAnsi="Source Sans Pro"/>
          <w:sz w:val="12"/>
          <w:szCs w:val="22"/>
          <w:lang w:val="sk-SK"/>
        </w:rPr>
      </w:pPr>
    </w:p>
    <w:p w14:paraId="4E680C29" w14:textId="77777777" w:rsidR="004C0F8B" w:rsidRPr="00E61D4D" w:rsidRDefault="00E61D4D" w:rsidP="00E61D4D">
      <w:pPr>
        <w:rPr>
          <w:rFonts w:ascii="Source Sans Pro" w:hAnsi="Source Sans Pro"/>
          <w:sz w:val="22"/>
          <w:szCs w:val="22"/>
          <w:lang w:val="sk-SK"/>
        </w:rPr>
      </w:pPr>
      <w:r w:rsidRPr="00E61D4D">
        <w:rPr>
          <w:rFonts w:ascii="Source Sans Pro" w:hAnsi="Source Sans Pro"/>
          <w:sz w:val="22"/>
          <w:szCs w:val="22"/>
          <w:lang w:val="sk-SK"/>
        </w:rPr>
        <w:t>Biblia tento zoznam zdravého životného štýlu plne podporuje. Keď Boh stvoril ľudí, ktorí mali žiť bez chorôb</w:t>
      </w:r>
      <w:r>
        <w:rPr>
          <w:rFonts w:ascii="Source Sans Pro" w:hAnsi="Source Sans Pro"/>
          <w:sz w:val="22"/>
          <w:szCs w:val="22"/>
          <w:lang w:val="sk-SK"/>
        </w:rPr>
        <w:t xml:space="preserve"> a bez smrti, povedal im: </w:t>
      </w:r>
      <w:r w:rsidRPr="00E61D4D">
        <w:rPr>
          <w:rFonts w:ascii="Source Sans Pro" w:hAnsi="Source Sans Pro"/>
          <w:i/>
          <w:sz w:val="22"/>
          <w:szCs w:val="22"/>
          <w:lang w:val="sk-SK"/>
        </w:rPr>
        <w:t>„Dal som vám všetky semenné rastliny na zemi a všetky stromy, prinášajúce ovocie, v ktorom je semeno, aby vám boli pokrmom.“</w:t>
      </w:r>
      <w:r>
        <w:rPr>
          <w:rFonts w:ascii="Source Sans Pro" w:hAnsi="Source Sans Pro"/>
          <w:sz w:val="22"/>
          <w:szCs w:val="22"/>
          <w:lang w:val="sk-SK"/>
        </w:rPr>
        <w:t xml:space="preserve"> (1. </w:t>
      </w:r>
      <w:proofErr w:type="spellStart"/>
      <w:r>
        <w:rPr>
          <w:rFonts w:ascii="Source Sans Pro" w:hAnsi="Source Sans Pro"/>
          <w:sz w:val="22"/>
          <w:szCs w:val="22"/>
          <w:lang w:val="sk-SK"/>
        </w:rPr>
        <w:t>Moj</w:t>
      </w:r>
      <w:proofErr w:type="spellEnd"/>
      <w:r>
        <w:rPr>
          <w:rFonts w:ascii="Source Sans Pro" w:hAnsi="Source Sans Pro"/>
          <w:sz w:val="22"/>
          <w:szCs w:val="22"/>
          <w:lang w:val="sk-SK"/>
        </w:rPr>
        <w:t xml:space="preserve"> 1,29</w:t>
      </w:r>
      <w:r w:rsidRPr="00E61D4D">
        <w:rPr>
          <w:rFonts w:ascii="Source Sans Pro" w:hAnsi="Source Sans Pro"/>
          <w:sz w:val="22"/>
          <w:szCs w:val="22"/>
          <w:lang w:val="sk-SK"/>
        </w:rPr>
        <w:t>) Bohu záleží na tom, ako</w:t>
      </w:r>
      <w:r>
        <w:rPr>
          <w:rFonts w:ascii="Source Sans Pro" w:hAnsi="Source Sans Pro"/>
          <w:sz w:val="22"/>
          <w:szCs w:val="22"/>
          <w:lang w:val="sk-SK"/>
        </w:rPr>
        <w:t xml:space="preserve"> </w:t>
      </w:r>
      <w:r w:rsidRPr="00E61D4D">
        <w:rPr>
          <w:rFonts w:ascii="Source Sans Pro" w:hAnsi="Source Sans Pro"/>
          <w:sz w:val="22"/>
          <w:szCs w:val="22"/>
          <w:lang w:val="sk-SK"/>
        </w:rPr>
        <w:t xml:space="preserve">žijeme. (2. </w:t>
      </w:r>
      <w:proofErr w:type="spellStart"/>
      <w:r w:rsidRPr="00E61D4D">
        <w:rPr>
          <w:rFonts w:ascii="Source Sans Pro" w:hAnsi="Source Sans Pro"/>
          <w:sz w:val="22"/>
          <w:szCs w:val="22"/>
          <w:lang w:val="sk-SK"/>
        </w:rPr>
        <w:t>Moj</w:t>
      </w:r>
      <w:proofErr w:type="spellEnd"/>
      <w:r w:rsidRPr="00E61D4D">
        <w:rPr>
          <w:rFonts w:ascii="Source Sans Pro" w:hAnsi="Source Sans Pro"/>
          <w:sz w:val="22"/>
          <w:szCs w:val="22"/>
          <w:lang w:val="sk-SK"/>
        </w:rPr>
        <w:t xml:space="preserve"> 15,26)</w:t>
      </w:r>
    </w:p>
    <w:p w14:paraId="08A750B2" w14:textId="77777777" w:rsidR="00E61D4D" w:rsidRPr="00E61D4D" w:rsidRDefault="00E61D4D" w:rsidP="00E61D4D">
      <w:pPr>
        <w:suppressAutoHyphens w:val="0"/>
        <w:rPr>
          <w:rFonts w:ascii="Source Sans Pro" w:hAnsi="Source Sans Pro"/>
          <w:sz w:val="22"/>
          <w:szCs w:val="22"/>
          <w:lang w:val="sk-SK"/>
        </w:rPr>
      </w:pPr>
      <w:r w:rsidRPr="00E61D4D">
        <w:rPr>
          <w:rFonts w:ascii="Source Sans Pro" w:hAnsi="Source Sans Pro"/>
          <w:sz w:val="22"/>
          <w:szCs w:val="22"/>
          <w:lang w:val="sk-SK"/>
        </w:rPr>
        <w:t>Prvý náznak v Biblii o mäsitej strave môžeme vyčítať zo zoznamu zvierat, ktoré vstúpili do Noemovej archy:</w:t>
      </w:r>
      <w:r>
        <w:rPr>
          <w:rFonts w:ascii="Source Sans Pro" w:hAnsi="Source Sans Pro"/>
          <w:sz w:val="22"/>
          <w:szCs w:val="22"/>
          <w:lang w:val="sk-SK"/>
        </w:rPr>
        <w:t xml:space="preserve"> </w:t>
      </w:r>
      <w:r w:rsidRPr="00E61D4D">
        <w:rPr>
          <w:rFonts w:ascii="Source Sans Pro" w:hAnsi="Source Sans Pro"/>
          <w:i/>
          <w:sz w:val="22"/>
          <w:szCs w:val="22"/>
          <w:lang w:val="sk-SK"/>
        </w:rPr>
        <w:t>„Zo všetkých čistých zvierat vezmi so sebou sedem párov, samca a samicu; z nečistých zvierat po páre, samca a samicu.“</w:t>
      </w:r>
      <w:r w:rsidRPr="00E61D4D">
        <w:rPr>
          <w:rFonts w:ascii="Source Sans Pro" w:hAnsi="Source Sans Pro"/>
          <w:sz w:val="22"/>
          <w:szCs w:val="22"/>
          <w:lang w:val="sk-SK"/>
        </w:rPr>
        <w:t xml:space="preserve"> (1 </w:t>
      </w:r>
      <w:proofErr w:type="spellStart"/>
      <w:r w:rsidRPr="00E61D4D">
        <w:rPr>
          <w:rFonts w:ascii="Source Sans Pro" w:hAnsi="Source Sans Pro"/>
          <w:sz w:val="22"/>
          <w:szCs w:val="22"/>
          <w:lang w:val="sk-SK"/>
        </w:rPr>
        <w:t>Moj</w:t>
      </w:r>
      <w:proofErr w:type="spellEnd"/>
      <w:r w:rsidRPr="00E61D4D">
        <w:rPr>
          <w:rFonts w:ascii="Source Sans Pro" w:hAnsi="Source Sans Pro"/>
          <w:sz w:val="22"/>
          <w:szCs w:val="22"/>
          <w:lang w:val="sk-SK"/>
        </w:rPr>
        <w:t xml:space="preserve"> 7,2) Aby Noe prežil v arche, vošlo do archy viac párov čistých zvi</w:t>
      </w:r>
      <w:r>
        <w:rPr>
          <w:rFonts w:ascii="Source Sans Pro" w:hAnsi="Source Sans Pro"/>
          <w:sz w:val="22"/>
          <w:szCs w:val="22"/>
          <w:lang w:val="sk-SK"/>
        </w:rPr>
        <w:t xml:space="preserve">erat. O aké zvieratá sa jedná? </w:t>
      </w:r>
      <w:r w:rsidRPr="00E61D4D">
        <w:rPr>
          <w:rFonts w:ascii="Source Sans Pro" w:hAnsi="Source Sans Pro"/>
          <w:i/>
          <w:sz w:val="22"/>
          <w:szCs w:val="22"/>
          <w:lang w:val="sk-SK"/>
        </w:rPr>
        <w:t xml:space="preserve">„Smiete jesť všetky zvieratá, ktoré majú tak rozdvojené kopytá, že obe kopytá sú úplne rozpolené, a ktoré sú prežúvavce medzi zvieratami." </w:t>
      </w:r>
      <w:r w:rsidRPr="00E61D4D">
        <w:rPr>
          <w:rFonts w:ascii="Source Sans Pro" w:hAnsi="Source Sans Pro"/>
          <w:sz w:val="22"/>
          <w:szCs w:val="22"/>
          <w:lang w:val="sk-SK"/>
        </w:rPr>
        <w:t xml:space="preserve">(5. </w:t>
      </w:r>
      <w:proofErr w:type="spellStart"/>
      <w:r w:rsidRPr="00E61D4D">
        <w:rPr>
          <w:rFonts w:ascii="Source Sans Pro" w:hAnsi="Source Sans Pro"/>
          <w:sz w:val="22"/>
          <w:szCs w:val="22"/>
          <w:lang w:val="sk-SK"/>
        </w:rPr>
        <w:t>Moj</w:t>
      </w:r>
      <w:proofErr w:type="spellEnd"/>
      <w:r w:rsidRPr="00E61D4D">
        <w:rPr>
          <w:rFonts w:ascii="Source Sans Pro" w:hAnsi="Source Sans Pro"/>
          <w:sz w:val="22"/>
          <w:szCs w:val="22"/>
          <w:lang w:val="sk-SK"/>
        </w:rPr>
        <w:t xml:space="preserve"> 14,6) Napr. </w:t>
      </w:r>
      <w:r w:rsidR="0090192B">
        <w:rPr>
          <w:rFonts w:ascii="Source Sans Pro" w:hAnsi="Source Sans Pro"/>
          <w:sz w:val="22"/>
          <w:szCs w:val="22"/>
          <w:lang w:val="sk-SK"/>
        </w:rPr>
        <w:t>ošípaná</w:t>
      </w:r>
      <w:r w:rsidRPr="00E61D4D">
        <w:rPr>
          <w:rFonts w:ascii="Source Sans Pro" w:hAnsi="Source Sans Pro"/>
          <w:sz w:val="22"/>
          <w:szCs w:val="22"/>
          <w:lang w:val="sk-SK"/>
        </w:rPr>
        <w:t xml:space="preserve"> je považovan</w:t>
      </w:r>
      <w:r w:rsidR="0090192B">
        <w:rPr>
          <w:rFonts w:ascii="Source Sans Pro" w:hAnsi="Source Sans Pro"/>
          <w:sz w:val="22"/>
          <w:szCs w:val="22"/>
          <w:lang w:val="sk-SK"/>
        </w:rPr>
        <w:t xml:space="preserve">á za nečisté mäso: </w:t>
      </w:r>
      <w:r w:rsidR="0090192B" w:rsidRPr="0090192B">
        <w:rPr>
          <w:rFonts w:ascii="Source Sans Pro" w:hAnsi="Source Sans Pro"/>
          <w:i/>
          <w:sz w:val="22"/>
          <w:szCs w:val="22"/>
          <w:lang w:val="sk-SK"/>
        </w:rPr>
        <w:t>„Ani ošípanú, tá má síce rozdvojené paprčky, ale neprežúva, je pre vás nečistá. Nesmiete jesť ich mäso ani sa dotýkať ich zdochliny.</w:t>
      </w:r>
      <w:r w:rsidRPr="0090192B">
        <w:rPr>
          <w:rFonts w:ascii="Source Sans Pro" w:hAnsi="Source Sans Pro"/>
          <w:i/>
          <w:sz w:val="22"/>
          <w:szCs w:val="22"/>
          <w:lang w:val="sk-SK"/>
        </w:rPr>
        <w:t>"</w:t>
      </w:r>
      <w:r w:rsidRPr="00E61D4D">
        <w:rPr>
          <w:rFonts w:ascii="Source Sans Pro" w:hAnsi="Source Sans Pro"/>
          <w:sz w:val="22"/>
          <w:szCs w:val="22"/>
          <w:lang w:val="sk-SK"/>
        </w:rPr>
        <w:t xml:space="preserve"> (5. </w:t>
      </w:r>
      <w:proofErr w:type="spellStart"/>
      <w:r w:rsidRPr="00E61D4D">
        <w:rPr>
          <w:rFonts w:ascii="Source Sans Pro" w:hAnsi="Source Sans Pro"/>
          <w:sz w:val="22"/>
          <w:szCs w:val="22"/>
          <w:lang w:val="sk-SK"/>
        </w:rPr>
        <w:t>Moj</w:t>
      </w:r>
      <w:proofErr w:type="spellEnd"/>
      <w:r w:rsidRPr="00E61D4D">
        <w:rPr>
          <w:rFonts w:ascii="Source Sans Pro" w:hAnsi="Source Sans Pro"/>
          <w:sz w:val="22"/>
          <w:szCs w:val="22"/>
          <w:lang w:val="sk-SK"/>
        </w:rPr>
        <w:t xml:space="preserve"> 14,8)</w:t>
      </w:r>
    </w:p>
    <w:p w14:paraId="15CF814D" w14:textId="77777777" w:rsidR="0090192B" w:rsidRDefault="0090192B" w:rsidP="00E61D4D">
      <w:pPr>
        <w:suppressAutoHyphens w:val="0"/>
        <w:rPr>
          <w:rFonts w:ascii="Source Sans Pro" w:hAnsi="Source Sans Pro"/>
          <w:sz w:val="22"/>
          <w:szCs w:val="22"/>
          <w:lang w:val="sk-SK"/>
        </w:rPr>
      </w:pPr>
    </w:p>
    <w:p w14:paraId="54A02922" w14:textId="77777777" w:rsidR="00E61D4D" w:rsidRPr="00E61D4D" w:rsidRDefault="00E61D4D" w:rsidP="00E61D4D">
      <w:pPr>
        <w:suppressAutoHyphens w:val="0"/>
        <w:rPr>
          <w:rFonts w:ascii="Source Sans Pro" w:hAnsi="Source Sans Pro"/>
          <w:sz w:val="22"/>
          <w:szCs w:val="22"/>
          <w:lang w:val="sk-SK"/>
        </w:rPr>
      </w:pPr>
      <w:r w:rsidRPr="00E61D4D">
        <w:rPr>
          <w:rFonts w:ascii="Source Sans Pro" w:hAnsi="Source Sans Pro"/>
          <w:sz w:val="22"/>
          <w:szCs w:val="22"/>
          <w:lang w:val="sk-SK"/>
        </w:rPr>
        <w:t>Čisté mäso je zo zvierat, ktoré majú rozdelené kopytá a sú prežúvavcami. Z rýb Boh dovolil jesť všetko, čo má plutvy</w:t>
      </w:r>
      <w:r>
        <w:rPr>
          <w:rFonts w:ascii="Source Sans Pro" w:hAnsi="Source Sans Pro"/>
          <w:sz w:val="22"/>
          <w:szCs w:val="22"/>
          <w:lang w:val="sk-SK"/>
        </w:rPr>
        <w:t xml:space="preserve"> </w:t>
      </w:r>
      <w:r w:rsidRPr="00E61D4D">
        <w:rPr>
          <w:rFonts w:ascii="Source Sans Pro" w:hAnsi="Source Sans Pro"/>
          <w:sz w:val="22"/>
          <w:szCs w:val="22"/>
          <w:lang w:val="sk-SK"/>
        </w:rPr>
        <w:t xml:space="preserve">a šupiny. (5. </w:t>
      </w:r>
      <w:proofErr w:type="spellStart"/>
      <w:r w:rsidRPr="00E61D4D">
        <w:rPr>
          <w:rFonts w:ascii="Source Sans Pro" w:hAnsi="Source Sans Pro"/>
          <w:sz w:val="22"/>
          <w:szCs w:val="22"/>
          <w:lang w:val="sk-SK"/>
        </w:rPr>
        <w:t>Moj</w:t>
      </w:r>
      <w:proofErr w:type="spellEnd"/>
      <w:r w:rsidRPr="00E61D4D">
        <w:rPr>
          <w:rFonts w:ascii="Source Sans Pro" w:hAnsi="Source Sans Pro"/>
          <w:sz w:val="22"/>
          <w:szCs w:val="22"/>
          <w:lang w:val="sk-SK"/>
        </w:rPr>
        <w:t xml:space="preserve"> 14,9.10) Z vtákov Boh zapovedal jesť len tieto: sup, </w:t>
      </w:r>
      <w:proofErr w:type="spellStart"/>
      <w:r w:rsidRPr="00E61D4D">
        <w:rPr>
          <w:rFonts w:ascii="Source Sans Pro" w:hAnsi="Source Sans Pro"/>
          <w:sz w:val="22"/>
          <w:szCs w:val="22"/>
          <w:lang w:val="sk-SK"/>
        </w:rPr>
        <w:t>kany</w:t>
      </w:r>
      <w:proofErr w:type="spellEnd"/>
      <w:r w:rsidRPr="00E61D4D">
        <w:rPr>
          <w:rFonts w:ascii="Source Sans Pro" w:hAnsi="Source Sans Pro"/>
          <w:sz w:val="22"/>
          <w:szCs w:val="22"/>
          <w:lang w:val="sk-SK"/>
        </w:rPr>
        <w:t xml:space="preserve">, </w:t>
      </w:r>
      <w:proofErr w:type="spellStart"/>
      <w:r w:rsidRPr="00E61D4D">
        <w:rPr>
          <w:rFonts w:ascii="Source Sans Pro" w:hAnsi="Source Sans Pro"/>
          <w:sz w:val="22"/>
          <w:szCs w:val="22"/>
          <w:lang w:val="sk-SK"/>
        </w:rPr>
        <w:t>luňák</w:t>
      </w:r>
      <w:proofErr w:type="spellEnd"/>
      <w:r w:rsidRPr="00E61D4D">
        <w:rPr>
          <w:rFonts w:ascii="Source Sans Pro" w:hAnsi="Source Sans Pro"/>
          <w:sz w:val="22"/>
          <w:szCs w:val="22"/>
          <w:lang w:val="sk-SK"/>
        </w:rPr>
        <w:t xml:space="preserve">, jastrab, havran, pštros, sova, bocian, volavka, netopier a podobné druhy. Boh tiež zapovedal jesť tuk a krv. (3. </w:t>
      </w:r>
      <w:proofErr w:type="spellStart"/>
      <w:r w:rsidRPr="00E61D4D">
        <w:rPr>
          <w:rFonts w:ascii="Source Sans Pro" w:hAnsi="Source Sans Pro"/>
          <w:sz w:val="22"/>
          <w:szCs w:val="22"/>
          <w:lang w:val="sk-SK"/>
        </w:rPr>
        <w:t>Moj</w:t>
      </w:r>
      <w:proofErr w:type="spellEnd"/>
      <w:r w:rsidRPr="00E61D4D">
        <w:rPr>
          <w:rFonts w:ascii="Source Sans Pro" w:hAnsi="Source Sans Pro"/>
          <w:sz w:val="22"/>
          <w:szCs w:val="22"/>
          <w:lang w:val="sk-SK"/>
        </w:rPr>
        <w:t xml:space="preserve"> 3,17)</w:t>
      </w:r>
    </w:p>
    <w:p w14:paraId="1F56E61B" w14:textId="77777777" w:rsidR="0090192B" w:rsidRDefault="0090192B" w:rsidP="00E61D4D">
      <w:pPr>
        <w:suppressAutoHyphens w:val="0"/>
        <w:rPr>
          <w:rFonts w:ascii="Source Sans Pro" w:hAnsi="Source Sans Pro"/>
          <w:sz w:val="22"/>
          <w:szCs w:val="22"/>
          <w:lang w:val="sk-SK"/>
        </w:rPr>
      </w:pPr>
    </w:p>
    <w:p w14:paraId="63C64ABC" w14:textId="77777777" w:rsidR="00E61D4D" w:rsidRPr="00E61D4D" w:rsidRDefault="00E61D4D" w:rsidP="00E61D4D">
      <w:pPr>
        <w:suppressAutoHyphens w:val="0"/>
        <w:rPr>
          <w:rFonts w:ascii="Source Sans Pro" w:hAnsi="Source Sans Pro"/>
          <w:sz w:val="22"/>
          <w:szCs w:val="22"/>
          <w:lang w:val="sk-SK"/>
        </w:rPr>
      </w:pPr>
      <w:r w:rsidRPr="00E61D4D">
        <w:rPr>
          <w:rFonts w:ascii="Source Sans Pro" w:hAnsi="Source Sans Pro"/>
          <w:sz w:val="22"/>
          <w:szCs w:val="22"/>
          <w:lang w:val="sk-SK"/>
        </w:rPr>
        <w:t>O opilcoch Biblia hovorí, že nemajú miesto v Bo</w:t>
      </w:r>
      <w:r w:rsidR="0090192B">
        <w:rPr>
          <w:rFonts w:ascii="Source Sans Pro" w:hAnsi="Source Sans Pro"/>
          <w:sz w:val="22"/>
          <w:szCs w:val="22"/>
          <w:lang w:val="sk-SK"/>
        </w:rPr>
        <w:t>žom kráľovstve. (1. Kor 6,9.10)</w:t>
      </w:r>
      <w:r w:rsidR="0090192B" w:rsidRPr="0090192B">
        <w:rPr>
          <w:i/>
        </w:rPr>
        <w:t xml:space="preserve"> </w:t>
      </w:r>
      <w:r w:rsidR="0090192B">
        <w:rPr>
          <w:i/>
        </w:rPr>
        <w:t>„</w:t>
      </w:r>
      <w:r w:rsidR="0090192B" w:rsidRPr="0090192B">
        <w:rPr>
          <w:rFonts w:ascii="Source Sans Pro" w:hAnsi="Source Sans Pro"/>
          <w:i/>
          <w:sz w:val="22"/>
          <w:szCs w:val="22"/>
          <w:lang w:val="sk-SK"/>
        </w:rPr>
        <w:t xml:space="preserve">Víno je posmievač a opojný nápoj výtržník, nie je múdry nik, koho premôžu.“ </w:t>
      </w:r>
      <w:r w:rsidRPr="00E61D4D">
        <w:rPr>
          <w:rFonts w:ascii="Source Sans Pro" w:hAnsi="Source Sans Pro"/>
          <w:sz w:val="22"/>
          <w:szCs w:val="22"/>
          <w:lang w:val="sk-SK"/>
        </w:rPr>
        <w:t>(</w:t>
      </w:r>
      <w:proofErr w:type="spellStart"/>
      <w:r w:rsidRPr="00E61D4D">
        <w:rPr>
          <w:rFonts w:ascii="Source Sans Pro" w:hAnsi="Source Sans Pro"/>
          <w:sz w:val="22"/>
          <w:szCs w:val="22"/>
          <w:lang w:val="sk-SK"/>
        </w:rPr>
        <w:t>Prísl</w:t>
      </w:r>
      <w:proofErr w:type="spellEnd"/>
      <w:r w:rsidRPr="00E61D4D">
        <w:rPr>
          <w:rFonts w:ascii="Source Sans Pro" w:hAnsi="Source Sans Pro"/>
          <w:sz w:val="22"/>
          <w:szCs w:val="22"/>
          <w:lang w:val="sk-SK"/>
        </w:rPr>
        <w:t xml:space="preserve"> 20,1; pozri tiež 23,31-33)</w:t>
      </w:r>
    </w:p>
    <w:p w14:paraId="492DFF97" w14:textId="77777777" w:rsidR="0090192B" w:rsidRDefault="0090192B" w:rsidP="00530D0D">
      <w:pPr>
        <w:suppressAutoHyphens w:val="0"/>
        <w:rPr>
          <w:rFonts w:ascii="Source Sans Pro" w:hAnsi="Source Sans Pro"/>
          <w:sz w:val="22"/>
          <w:szCs w:val="22"/>
          <w:lang w:val="sk-SK"/>
        </w:rPr>
      </w:pPr>
    </w:p>
    <w:p w14:paraId="04B30FE9" w14:textId="77777777" w:rsidR="00F65C46" w:rsidRPr="00E61D4D" w:rsidRDefault="00E61D4D" w:rsidP="00530D0D">
      <w:pPr>
        <w:suppressAutoHyphens w:val="0"/>
        <w:rPr>
          <w:rFonts w:ascii="Source Sans Pro" w:hAnsi="Source Sans Pro"/>
          <w:sz w:val="22"/>
          <w:szCs w:val="22"/>
          <w:lang w:val="sk-SK"/>
        </w:rPr>
      </w:pPr>
      <w:r w:rsidRPr="00E61D4D">
        <w:rPr>
          <w:rFonts w:ascii="Source Sans Pro" w:hAnsi="Source Sans Pro"/>
          <w:sz w:val="22"/>
          <w:szCs w:val="22"/>
          <w:lang w:val="sk-SK"/>
        </w:rPr>
        <w:t xml:space="preserve">Boh je ten, ktorý nám dáva zdravie a vzďaľuje od nás chorobu. (2 </w:t>
      </w:r>
      <w:proofErr w:type="spellStart"/>
      <w:r w:rsidRPr="00E61D4D">
        <w:rPr>
          <w:rFonts w:ascii="Source Sans Pro" w:hAnsi="Source Sans Pro"/>
          <w:sz w:val="22"/>
          <w:szCs w:val="22"/>
          <w:lang w:val="sk-SK"/>
        </w:rPr>
        <w:t>Moj</w:t>
      </w:r>
      <w:proofErr w:type="spellEnd"/>
      <w:r w:rsidRPr="00E61D4D">
        <w:rPr>
          <w:rFonts w:ascii="Source Sans Pro" w:hAnsi="Source Sans Pro"/>
          <w:sz w:val="22"/>
          <w:szCs w:val="22"/>
          <w:lang w:val="sk-SK"/>
        </w:rPr>
        <w:t xml:space="preserve"> 23,25) Naše zdravie najlepšie podporíme prevenciou. Prevencia je otázkou životného štýlu – nášho každodenného spôsobu života.</w:t>
      </w:r>
    </w:p>
    <w:sectPr w:rsidR="00F65C46" w:rsidRPr="00E61D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685" w:right="567" w:bottom="919" w:left="567" w:header="567" w:footer="567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1984C" w14:textId="77777777" w:rsidR="00220545" w:rsidRDefault="00220545">
      <w:r>
        <w:separator/>
      </w:r>
    </w:p>
  </w:endnote>
  <w:endnote w:type="continuationSeparator" w:id="0">
    <w:p w14:paraId="52783DA3" w14:textId="77777777" w:rsidR="00220545" w:rsidRDefault="00220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ource Sans Pro">
    <w:altName w:val="Sans Serif Collection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0FCDC" w14:textId="77777777" w:rsidR="00211580" w:rsidRDefault="0021158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BC3AD" w14:textId="77777777" w:rsidR="00990937" w:rsidRDefault="00234773" w:rsidP="00E437DA">
    <w:pPr>
      <w:jc w:val="right"/>
      <w:rPr>
        <w:rFonts w:ascii="Source Sans Pro" w:hAnsi="Source Sans Pro" w:cs="Tahoma"/>
        <w:sz w:val="28"/>
        <w:szCs w:val="28"/>
      </w:rPr>
    </w:pPr>
    <w:r>
      <w:rPr>
        <w:rFonts w:ascii="Source Sans Pro" w:hAnsi="Source Sans Pro" w:cs="Tahoma"/>
        <w:sz w:val="28"/>
        <w:szCs w:val="28"/>
      </w:rPr>
      <w:t>www.</w:t>
    </w:r>
    <w:r w:rsidR="00E437DA">
      <w:rPr>
        <w:rFonts w:ascii="Source Sans Pro" w:hAnsi="Source Sans Pro" w:cs="Tahoma"/>
        <w:sz w:val="28"/>
        <w:szCs w:val="28"/>
      </w:rPr>
      <w:t>svetembible</w:t>
    </w:r>
    <w:r>
      <w:rPr>
        <w:rFonts w:ascii="Source Sans Pro" w:hAnsi="Source Sans Pro" w:cs="Tahoma"/>
        <w:sz w:val="28"/>
        <w:szCs w:val="28"/>
      </w:rPr>
      <w:t>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4D6A3" w14:textId="77777777" w:rsidR="00211580" w:rsidRDefault="002115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E8813" w14:textId="77777777" w:rsidR="00220545" w:rsidRDefault="00220545">
      <w:r>
        <w:separator/>
      </w:r>
    </w:p>
  </w:footnote>
  <w:footnote w:type="continuationSeparator" w:id="0">
    <w:p w14:paraId="1ACAE538" w14:textId="77777777" w:rsidR="00220545" w:rsidRDefault="00220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2548A" w14:textId="77777777" w:rsidR="00211580" w:rsidRDefault="0021158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D0DDA" w14:textId="77777777" w:rsidR="00990937" w:rsidRPr="00E61D4D" w:rsidRDefault="00E61D4D" w:rsidP="00E61D4D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0" allowOverlap="1" wp14:anchorId="3ABC0632" wp14:editId="5A4678AA">
              <wp:simplePos x="0" y="0"/>
              <wp:positionH relativeFrom="margin">
                <wp:posOffset>4592955</wp:posOffset>
              </wp:positionH>
              <wp:positionV relativeFrom="paragraph">
                <wp:posOffset>1125855</wp:posOffset>
              </wp:positionV>
              <wp:extent cx="2241550" cy="457200"/>
              <wp:effectExtent l="0" t="0" r="6350" b="0"/>
              <wp:wrapTight wrapText="bothSides">
                <wp:wrapPolygon edited="0">
                  <wp:start x="0" y="0"/>
                  <wp:lineTo x="0" y="20700"/>
                  <wp:lineTo x="21478" y="20700"/>
                  <wp:lineTo x="21478" y="0"/>
                  <wp:lineTo x="0" y="0"/>
                </wp:wrapPolygon>
              </wp:wrapTight>
              <wp:docPr id="1" name="Textový rámec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41550" cy="457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7DAD3E2C" w14:textId="77777777" w:rsidR="00E61D4D" w:rsidRDefault="00E61D4D" w:rsidP="00E61D4D">
                          <w:pPr>
                            <w:spacing w:line="340" w:lineRule="exact"/>
                            <w:jc w:val="right"/>
                            <w:rPr>
                              <w:rFonts w:ascii="Source Sans Pro" w:hAnsi="Source Sans Pro"/>
                              <w:b/>
                              <w:bCs/>
                              <w:sz w:val="30"/>
                              <w:szCs w:val="30"/>
                              <w:lang w:val="sk-SK" w:eastAsia="en-US"/>
                            </w:rPr>
                          </w:pPr>
                          <w:r w:rsidRPr="00E61D4D">
                            <w:rPr>
                              <w:rFonts w:ascii="Source Sans Pro" w:hAnsi="Source Sans Pro"/>
                              <w:b/>
                              <w:bCs/>
                              <w:sz w:val="30"/>
                              <w:szCs w:val="30"/>
                              <w:lang w:val="sk-SK" w:eastAsia="en-US"/>
                            </w:rPr>
                            <w:t>JEDNODUCHÉ PRINCÍPY</w:t>
                          </w:r>
                        </w:p>
                        <w:p w14:paraId="7A371B09" w14:textId="77777777" w:rsidR="00E61D4D" w:rsidRPr="00984B2E" w:rsidRDefault="00E61D4D" w:rsidP="00E61D4D">
                          <w:pPr>
                            <w:spacing w:line="340" w:lineRule="exact"/>
                            <w:jc w:val="right"/>
                            <w:rPr>
                              <w:rFonts w:ascii="Source Sans Pro" w:hAnsi="Source Sans Pro"/>
                              <w:sz w:val="30"/>
                              <w:szCs w:val="30"/>
                              <w:lang w:val="sk-SK" w:eastAsia="en-US"/>
                            </w:rPr>
                          </w:pPr>
                          <w:r w:rsidRPr="00E61D4D">
                            <w:rPr>
                              <w:rFonts w:ascii="Source Sans Pro" w:hAnsi="Source Sans Pro"/>
                              <w:sz w:val="30"/>
                              <w:szCs w:val="30"/>
                              <w:lang w:val="sk-SK" w:eastAsia="en-US"/>
                            </w:rPr>
                            <w:t>k zdravému životu</w:t>
                          </w:r>
                        </w:p>
                      </w:txbxContent>
                    </wps:txbx>
                    <wps:bodyPr wrap="square" lIns="0" tIns="0" rIns="0" bIns="0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676BF7" id="_x0000_t202" coordsize="21600,21600" o:spt="202" path="m,l,21600r21600,l21600,xe">
              <v:stroke joinstyle="miter"/>
              <v:path gradientshapeok="t" o:connecttype="rect"/>
            </v:shapetype>
            <v:shape id="Textový rámec 2" o:spid="_x0000_s1026" type="#_x0000_t202" style="position:absolute;margin-left:361.65pt;margin-top:88.65pt;width:176.5pt;height:36pt;z-index:-25165619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" o:allowincell="f" filled="f" stroked="f" strokeweight="0">
              <v:textbox inset="0,0,0,0">
                <w:txbxContent>
                  <w:p w:rsidR="00E61D4D" w:rsidRDefault="00E61D4D" w:rsidP="00E61D4D">
                    <w:pPr>
                      <w:spacing w:line="340" w:lineRule="exact"/>
                      <w:jc w:val="right"/>
                      <w:rPr>
                        <w:rFonts w:ascii="Source Sans Pro" w:hAnsi="Source Sans Pro"/>
                        <w:b/>
                        <w:bCs/>
                        <w:sz w:val="30"/>
                        <w:szCs w:val="30"/>
                        <w:lang w:val="sk-SK" w:eastAsia="en-US"/>
                      </w:rPr>
                    </w:pPr>
                    <w:r w:rsidRPr="00E61D4D">
                      <w:rPr>
                        <w:rFonts w:ascii="Source Sans Pro" w:hAnsi="Source Sans Pro"/>
                        <w:b/>
                        <w:bCs/>
                        <w:sz w:val="30"/>
                        <w:szCs w:val="30"/>
                        <w:lang w:val="sk-SK" w:eastAsia="en-US"/>
                      </w:rPr>
                      <w:t>JEDNODUCHÉ PRINCÍPY</w:t>
                    </w:r>
                  </w:p>
                  <w:p w:rsidR="00E61D4D" w:rsidRPr="00984B2E" w:rsidRDefault="00E61D4D" w:rsidP="00E61D4D">
                    <w:pPr>
                      <w:spacing w:line="340" w:lineRule="exact"/>
                      <w:jc w:val="right"/>
                      <w:rPr>
                        <w:rFonts w:ascii="Source Sans Pro" w:hAnsi="Source Sans Pro"/>
                        <w:sz w:val="30"/>
                        <w:szCs w:val="30"/>
                        <w:lang w:val="sk-SK" w:eastAsia="en-US"/>
                      </w:rPr>
                    </w:pPr>
                    <w:r w:rsidRPr="00E61D4D">
                      <w:rPr>
                        <w:rFonts w:ascii="Source Sans Pro" w:hAnsi="Source Sans Pro"/>
                        <w:sz w:val="30"/>
                        <w:szCs w:val="30"/>
                        <w:lang w:val="sk-SK" w:eastAsia="en-US"/>
                      </w:rPr>
                      <w:t>k zdravému životu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C8FFD0E" wp14:editId="1AEBE020">
              <wp:simplePos x="0" y="0"/>
              <wp:positionH relativeFrom="column">
                <wp:posOffset>6107430</wp:posOffset>
              </wp:positionH>
              <wp:positionV relativeFrom="paragraph">
                <wp:posOffset>135255</wp:posOffset>
              </wp:positionV>
              <wp:extent cx="647700" cy="523875"/>
              <wp:effectExtent l="0" t="0" r="19050" b="28575"/>
              <wp:wrapSquare wrapText="bothSides"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700" cy="5238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AA3119" w14:textId="042CBFF1" w:rsidR="00E61D4D" w:rsidRPr="00DE34DE" w:rsidRDefault="00211580" w:rsidP="00E61D4D">
                          <w:pPr>
                            <w:spacing w:line="560" w:lineRule="exact"/>
                            <w:jc w:val="right"/>
                            <w:rPr>
                              <w:rFonts w:ascii="Source Sans Pro" w:hAnsi="Source Sans Pro"/>
                              <w:b/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Source Sans Pro" w:hAnsi="Source Sans Pro"/>
                              <w:b/>
                              <w:color w:val="FFFFFF" w:themeColor="background1"/>
                              <w:sz w:val="56"/>
                              <w:szCs w:val="56"/>
                            </w:rPr>
                            <w:t>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8FFD0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480.9pt;margin-top:10.65pt;width:51pt;height:4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" filled="f">
              <v:textbox>
                <w:txbxContent>
                  <w:p w14:paraId="5AAA3119" w14:textId="042CBFF1" w:rsidR="00E61D4D" w:rsidRPr="00DE34DE" w:rsidRDefault="00211580" w:rsidP="00E61D4D">
                    <w:pPr>
                      <w:spacing w:line="560" w:lineRule="exact"/>
                      <w:jc w:val="right"/>
                      <w:rPr>
                        <w:rFonts w:ascii="Source Sans Pro" w:hAnsi="Source Sans Pro"/>
                        <w:b/>
                        <w:color w:val="FFFFFF" w:themeColor="background1"/>
                        <w:sz w:val="56"/>
                        <w:szCs w:val="56"/>
                      </w:rPr>
                    </w:pPr>
                    <w:r>
                      <w:rPr>
                        <w:rFonts w:ascii="Source Sans Pro" w:hAnsi="Source Sans Pro"/>
                        <w:b/>
                        <w:color w:val="FFFFFF" w:themeColor="background1"/>
                        <w:sz w:val="56"/>
                        <w:szCs w:val="56"/>
                      </w:rPr>
                      <w:t>00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B544E6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601DD86" wp14:editId="709C5CD5">
              <wp:simplePos x="0" y="0"/>
              <wp:positionH relativeFrom="margin">
                <wp:align>left</wp:align>
              </wp:positionH>
              <wp:positionV relativeFrom="paragraph">
                <wp:posOffset>182880</wp:posOffset>
              </wp:positionV>
              <wp:extent cx="1695450" cy="704850"/>
              <wp:effectExtent l="0" t="0" r="0" b="0"/>
              <wp:wrapSquare wrapText="bothSides"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0" cy="704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A8A87B" w14:textId="77777777" w:rsidR="00E61D4D" w:rsidRPr="00F24BC8" w:rsidRDefault="00E61D4D" w:rsidP="00E61D4D">
                          <w:pPr>
                            <w:spacing w:line="560" w:lineRule="exact"/>
                            <w:ind w:left="-284"/>
                            <w:contextualSpacing/>
                            <w:jc w:val="both"/>
                            <w:rPr>
                              <w:rFonts w:ascii="Source Sans Pro" w:hAnsi="Source Sans Pro"/>
                              <w:b/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  <w:r w:rsidRPr="00F24BC8">
                            <w:rPr>
                              <w:rFonts w:ascii="Source Sans Pro" w:hAnsi="Source Sans Pro"/>
                              <w:b/>
                              <w:color w:val="FFFFFF" w:themeColor="background1"/>
                              <w:sz w:val="56"/>
                              <w:szCs w:val="56"/>
                            </w:rPr>
                            <w:t>SVETOM</w:t>
                          </w:r>
                          <w:r>
                            <w:rPr>
                              <w:rFonts w:ascii="Source Sans Pro" w:hAnsi="Source Sans Pro"/>
                              <w:b/>
                              <w:color w:val="FFFFFF" w:themeColor="background1"/>
                              <w:sz w:val="56"/>
                              <w:szCs w:val="56"/>
                            </w:rPr>
                            <w:t xml:space="preserve"> BIBLIE</w:t>
                          </w:r>
                        </w:p>
                      </w:txbxContent>
                    </wps:txbx>
                    <wps:bodyPr rot="0" vert="horz" wrap="square" lIns="324000" tIns="0" rIns="9144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F20D16" id="_x0000_s1028" type="#_x0000_t202" style="position:absolute;margin-left:0;margin-top:14.4pt;width:133.5pt;height:55.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" filled="f" stroked="f">
              <v:textbox inset="9mm,0,,0">
                <w:txbxContent>
                  <w:p w:rsidR="00E61D4D" w:rsidRPr="00F24BC8" w:rsidRDefault="00E61D4D" w:rsidP="00E61D4D">
                    <w:pPr>
                      <w:spacing w:line="560" w:lineRule="exact"/>
                      <w:ind w:left="-284"/>
                      <w:contextualSpacing/>
                      <w:jc w:val="both"/>
                      <w:rPr>
                        <w:rFonts w:ascii="Source Sans Pro" w:hAnsi="Source Sans Pro"/>
                        <w:b/>
                        <w:color w:val="FFFFFF" w:themeColor="background1"/>
                        <w:sz w:val="56"/>
                        <w:szCs w:val="56"/>
                      </w:rPr>
                    </w:pPr>
                    <w:r w:rsidRPr="00F24BC8">
                      <w:rPr>
                        <w:rFonts w:ascii="Source Sans Pro" w:hAnsi="Source Sans Pro"/>
                        <w:b/>
                        <w:color w:val="FFFFFF" w:themeColor="background1"/>
                        <w:sz w:val="56"/>
                        <w:szCs w:val="56"/>
                      </w:rPr>
                      <w:t>SVETOM</w:t>
                    </w:r>
                    <w:r>
                      <w:rPr>
                        <w:rFonts w:ascii="Source Sans Pro" w:hAnsi="Source Sans Pro"/>
                        <w:b/>
                        <w:color w:val="FFFFFF" w:themeColor="background1"/>
                        <w:sz w:val="56"/>
                        <w:szCs w:val="56"/>
                      </w:rPr>
                      <w:t xml:space="preserve"> BIBLIE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9264" behindDoc="0" locked="0" layoutInCell="0" allowOverlap="1" wp14:anchorId="39A23A96" wp14:editId="1FAE52DA">
          <wp:simplePos x="0" y="0"/>
          <wp:positionH relativeFrom="column">
            <wp:posOffset>0</wp:posOffset>
          </wp:positionH>
          <wp:positionV relativeFrom="paragraph">
            <wp:posOffset>11430</wp:posOffset>
          </wp:positionV>
          <wp:extent cx="6840220" cy="1609725"/>
          <wp:effectExtent l="0" t="0" r="0" b="0"/>
          <wp:wrapSquare wrapText="largest"/>
          <wp:docPr id="8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609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63606" w14:textId="77777777" w:rsidR="00211580" w:rsidRDefault="0021158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B4DAA"/>
    <w:multiLevelType w:val="hybridMultilevel"/>
    <w:tmpl w:val="67604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6093F"/>
    <w:multiLevelType w:val="hybridMultilevel"/>
    <w:tmpl w:val="ABC2C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461FD"/>
    <w:multiLevelType w:val="hybridMultilevel"/>
    <w:tmpl w:val="DFDEE4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C2E29"/>
    <w:multiLevelType w:val="hybridMultilevel"/>
    <w:tmpl w:val="251874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175E3"/>
    <w:multiLevelType w:val="hybridMultilevel"/>
    <w:tmpl w:val="791ED080"/>
    <w:lvl w:ilvl="0" w:tplc="E1E00FEE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14C8C"/>
    <w:multiLevelType w:val="hybridMultilevel"/>
    <w:tmpl w:val="9C70EDD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475BBD"/>
    <w:multiLevelType w:val="hybridMultilevel"/>
    <w:tmpl w:val="91E23864"/>
    <w:lvl w:ilvl="0" w:tplc="D62E42E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BC665F"/>
    <w:multiLevelType w:val="hybridMultilevel"/>
    <w:tmpl w:val="31C25D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AF0AC7"/>
    <w:multiLevelType w:val="hybridMultilevel"/>
    <w:tmpl w:val="B42EC4E4"/>
    <w:lvl w:ilvl="0" w:tplc="33049258">
      <w:start w:val="10"/>
      <w:numFmt w:val="bullet"/>
      <w:lvlText w:val="•"/>
      <w:lvlJc w:val="left"/>
      <w:pPr>
        <w:ind w:left="360" w:hanging="360"/>
      </w:pPr>
      <w:rPr>
        <w:rFonts w:ascii="Source Sans Pro" w:eastAsia="Times New Roman" w:hAnsi="Source Sans Pro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A20CBC"/>
    <w:multiLevelType w:val="hybridMultilevel"/>
    <w:tmpl w:val="724C27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FE5D7D"/>
    <w:multiLevelType w:val="hybridMultilevel"/>
    <w:tmpl w:val="77708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CE6060"/>
    <w:multiLevelType w:val="hybridMultilevel"/>
    <w:tmpl w:val="91E23864"/>
    <w:lvl w:ilvl="0" w:tplc="D62E42E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4770CE"/>
    <w:multiLevelType w:val="hybridMultilevel"/>
    <w:tmpl w:val="C684667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1DB6275"/>
    <w:multiLevelType w:val="hybridMultilevel"/>
    <w:tmpl w:val="E03281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343DDF"/>
    <w:multiLevelType w:val="hybridMultilevel"/>
    <w:tmpl w:val="1B4A3F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284EF4"/>
    <w:multiLevelType w:val="hybridMultilevel"/>
    <w:tmpl w:val="77708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5550C1"/>
    <w:multiLevelType w:val="hybridMultilevel"/>
    <w:tmpl w:val="733A17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E020D7"/>
    <w:multiLevelType w:val="hybridMultilevel"/>
    <w:tmpl w:val="1B4A3F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1905CE"/>
    <w:multiLevelType w:val="hybridMultilevel"/>
    <w:tmpl w:val="C996169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94851205">
    <w:abstractNumId w:val="3"/>
  </w:num>
  <w:num w:numId="2" w16cid:durableId="1616908299">
    <w:abstractNumId w:val="1"/>
  </w:num>
  <w:num w:numId="3" w16cid:durableId="599065836">
    <w:abstractNumId w:val="17"/>
  </w:num>
  <w:num w:numId="4" w16cid:durableId="1521814109">
    <w:abstractNumId w:val="14"/>
  </w:num>
  <w:num w:numId="5" w16cid:durableId="1667516078">
    <w:abstractNumId w:val="7"/>
  </w:num>
  <w:num w:numId="6" w16cid:durableId="699285868">
    <w:abstractNumId w:val="10"/>
  </w:num>
  <w:num w:numId="7" w16cid:durableId="469709644">
    <w:abstractNumId w:val="15"/>
  </w:num>
  <w:num w:numId="8" w16cid:durableId="1774667990">
    <w:abstractNumId w:val="16"/>
  </w:num>
  <w:num w:numId="9" w16cid:durableId="1705575">
    <w:abstractNumId w:val="6"/>
  </w:num>
  <w:num w:numId="10" w16cid:durableId="1212690130">
    <w:abstractNumId w:val="11"/>
  </w:num>
  <w:num w:numId="11" w16cid:durableId="1739287275">
    <w:abstractNumId w:val="4"/>
  </w:num>
  <w:num w:numId="12" w16cid:durableId="1149058420">
    <w:abstractNumId w:val="12"/>
  </w:num>
  <w:num w:numId="13" w16cid:durableId="902833498">
    <w:abstractNumId w:val="18"/>
  </w:num>
  <w:num w:numId="14" w16cid:durableId="1835411979">
    <w:abstractNumId w:val="5"/>
  </w:num>
  <w:num w:numId="15" w16cid:durableId="53042336">
    <w:abstractNumId w:val="2"/>
  </w:num>
  <w:num w:numId="16" w16cid:durableId="2026781859">
    <w:abstractNumId w:val="9"/>
  </w:num>
  <w:num w:numId="17" w16cid:durableId="2080594999">
    <w:abstractNumId w:val="0"/>
  </w:num>
  <w:num w:numId="18" w16cid:durableId="492795511">
    <w:abstractNumId w:val="13"/>
  </w:num>
  <w:num w:numId="19" w16cid:durableId="15457494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cs-CZ" w:vendorID="64" w:dllVersion="4096" w:nlCheck="1" w:checkStyle="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937"/>
    <w:rsid w:val="000279DB"/>
    <w:rsid w:val="00031193"/>
    <w:rsid w:val="00211580"/>
    <w:rsid w:val="00220545"/>
    <w:rsid w:val="00234773"/>
    <w:rsid w:val="002F3A5E"/>
    <w:rsid w:val="00333268"/>
    <w:rsid w:val="00351DC4"/>
    <w:rsid w:val="003A10D4"/>
    <w:rsid w:val="00472A1F"/>
    <w:rsid w:val="004C0F8B"/>
    <w:rsid w:val="0052082E"/>
    <w:rsid w:val="00530D0D"/>
    <w:rsid w:val="00671251"/>
    <w:rsid w:val="00711200"/>
    <w:rsid w:val="00762625"/>
    <w:rsid w:val="007C516D"/>
    <w:rsid w:val="007E3D93"/>
    <w:rsid w:val="007E5A97"/>
    <w:rsid w:val="00864B97"/>
    <w:rsid w:val="008754FA"/>
    <w:rsid w:val="00876BE2"/>
    <w:rsid w:val="0090192B"/>
    <w:rsid w:val="00972628"/>
    <w:rsid w:val="00990937"/>
    <w:rsid w:val="009F206A"/>
    <w:rsid w:val="00AB1159"/>
    <w:rsid w:val="00AC4396"/>
    <w:rsid w:val="00B544E6"/>
    <w:rsid w:val="00CE405B"/>
    <w:rsid w:val="00CE50E5"/>
    <w:rsid w:val="00DB7707"/>
    <w:rsid w:val="00DE34DE"/>
    <w:rsid w:val="00E437DA"/>
    <w:rsid w:val="00E455A7"/>
    <w:rsid w:val="00E61D4D"/>
    <w:rsid w:val="00ED5617"/>
    <w:rsid w:val="00F15595"/>
    <w:rsid w:val="00F56275"/>
    <w:rsid w:val="00F65C46"/>
    <w:rsid w:val="00FC491C"/>
    <w:rsid w:val="00FF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3FA2E"/>
  <w15:docId w15:val="{935F1896-90FB-4FCE-95BC-A4DCAD364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qFormat/>
    <w:rPr>
      <w:rFonts w:ascii="Tahoma" w:hAnsi="Tahoma" w:cs="Tahoma"/>
      <w:sz w:val="16"/>
      <w:szCs w:val="16"/>
      <w:lang w:val="cs-CZ"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qFormat/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  <w:pPr>
      <w:suppressLineNumbers/>
      <w:tabs>
        <w:tab w:val="center" w:pos="5386"/>
        <w:tab w:val="right" w:pos="10772"/>
      </w:tabs>
    </w:pPr>
  </w:style>
  <w:style w:type="paragraph" w:styleId="Zhlav">
    <w:name w:val="header"/>
    <w:basedOn w:val="Zhlavazpat"/>
  </w:style>
  <w:style w:type="paragraph" w:styleId="Zpat">
    <w:name w:val="footer"/>
    <w:basedOn w:val="Zhlavazpat"/>
  </w:style>
  <w:style w:type="paragraph" w:styleId="Odstavecseseznamem">
    <w:name w:val="List Paragraph"/>
    <w:basedOn w:val="Normln"/>
    <w:uiPriority w:val="34"/>
    <w:qFormat/>
    <w:rsid w:val="00472A1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437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5442A-69F8-46FE-A6CF-C1297F5C5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390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Maranatha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vmac</dc:creator>
  <dc:description/>
  <cp:lastModifiedBy>Filip Podsedník</cp:lastModifiedBy>
  <cp:revision>5</cp:revision>
  <cp:lastPrinted>2022-11-02T10:29:00Z</cp:lastPrinted>
  <dcterms:created xsi:type="dcterms:W3CDTF">2022-11-02T11:00:00Z</dcterms:created>
  <dcterms:modified xsi:type="dcterms:W3CDTF">2025-05-28T19:27:00Z</dcterms:modified>
  <dc:language>cs-CZ</dc:language>
</cp:coreProperties>
</file>